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580" w:rsidRPr="00E90397" w:rsidRDefault="00BF2580" w:rsidP="00BF2580">
      <w:pPr>
        <w:pStyle w:val="c46c108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</w:rPr>
      </w:pPr>
      <w:r w:rsidRPr="00E90397">
        <w:rPr>
          <w:rStyle w:val="c5c4"/>
          <w:b/>
          <w:bCs/>
          <w:color w:val="000000"/>
          <w:sz w:val="32"/>
          <w:szCs w:val="32"/>
        </w:rPr>
        <w:t>Рабочая программа по</w:t>
      </w:r>
      <w:r w:rsidR="0001568B">
        <w:rPr>
          <w:rStyle w:val="c5c4"/>
          <w:b/>
          <w:bCs/>
          <w:color w:val="000000"/>
          <w:sz w:val="32"/>
          <w:szCs w:val="32"/>
        </w:rPr>
        <w:t xml:space="preserve"> русскому языку</w:t>
      </w:r>
    </w:p>
    <w:p w:rsidR="00BF2580" w:rsidRPr="00E90397" w:rsidRDefault="00BF2580" w:rsidP="00BF2580">
      <w:pPr>
        <w:pStyle w:val="c46c108"/>
        <w:spacing w:before="0" w:beforeAutospacing="0" w:after="0" w:afterAutospacing="0"/>
        <w:jc w:val="center"/>
        <w:rPr>
          <w:rStyle w:val="c5c4"/>
          <w:b/>
          <w:bCs/>
          <w:color w:val="000000"/>
          <w:sz w:val="32"/>
          <w:szCs w:val="32"/>
        </w:rPr>
      </w:pPr>
      <w:r w:rsidRPr="00E90397">
        <w:rPr>
          <w:rStyle w:val="c5c4"/>
          <w:b/>
          <w:bCs/>
          <w:color w:val="000000"/>
          <w:sz w:val="32"/>
          <w:szCs w:val="32"/>
        </w:rPr>
        <w:t>1 класс</w:t>
      </w:r>
    </w:p>
    <w:p w:rsidR="00502F5E" w:rsidRDefault="00BF2580" w:rsidP="00BF2580">
      <w:pPr>
        <w:jc w:val="center"/>
        <w:rPr>
          <w:b/>
        </w:rPr>
      </w:pPr>
      <w:r w:rsidRPr="00E90397">
        <w:rPr>
          <w:b/>
          <w:bCs/>
          <w:sz w:val="32"/>
          <w:szCs w:val="32"/>
        </w:rPr>
        <w:t>УМК:</w:t>
      </w:r>
      <w:r>
        <w:rPr>
          <w:b/>
        </w:rPr>
        <w:t xml:space="preserve"> «Школа России» </w:t>
      </w:r>
      <w:r w:rsidR="002E6902">
        <w:rPr>
          <w:b/>
        </w:rPr>
        <w:t xml:space="preserve"> </w:t>
      </w:r>
    </w:p>
    <w:p w:rsidR="00A96E7D" w:rsidRPr="006362EB" w:rsidRDefault="00A96E7D" w:rsidP="00BF2580">
      <w:pPr>
        <w:jc w:val="center"/>
        <w:rPr>
          <w:b/>
        </w:rPr>
      </w:pPr>
    </w:p>
    <w:p w:rsidR="00A96E7D" w:rsidRPr="00A96E7D" w:rsidRDefault="00A96E7D" w:rsidP="00A96E7D">
      <w:pPr>
        <w:pStyle w:val="afb"/>
        <w:jc w:val="center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Пояснительная записка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 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Планирование разработано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  <w:r>
        <w:rPr>
          <w:rFonts w:ascii="Times New Roman" w:hAnsi="Times New Roman"/>
          <w:sz w:val="28"/>
          <w:szCs w:val="24"/>
        </w:rPr>
        <w:t xml:space="preserve"> </w:t>
      </w:r>
      <w:r w:rsidRPr="00A96E7D">
        <w:rPr>
          <w:rFonts w:ascii="Times New Roman" w:hAnsi="Times New Roman"/>
          <w:sz w:val="28"/>
          <w:szCs w:val="24"/>
        </w:rPr>
        <w:t>Тематическое планирование составлено в соответствии с образовательной программы ГБОУ СОШ №2 с. Обшаровка, на основании примерной Программы начального общего образования УМК «Школа России»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На изучение русского языка в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1 классе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выделяется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165 ч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(5 ч в неделю, 33 учебные недели): из них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115 ч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(23 учебные недели) отводится урокам обучения письму в период обучения грамоте и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50 ч</w:t>
      </w:r>
      <w:r w:rsidRPr="00A96E7D">
        <w:rPr>
          <w:rStyle w:val="apple-converted-space"/>
          <w:rFonts w:ascii="Times New Roman" w:hAnsi="Times New Roman"/>
          <w:b/>
          <w:bCs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(10 учебных недель) — урокам русского языка.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Учебный предмет «Русский язык» занимает ведущее место в начальном обучении, поскольку направлен на формирование функциональной грамотности младших школьников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Цели и задачи преподавания учебного предмета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Цели: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учеников;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Задачи: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освоение первоначальных знаний о лексике, фонетике, грамматике русского языка;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lastRenderedPageBreak/>
        <w:t>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 </w:t>
      </w:r>
    </w:p>
    <w:p w:rsidR="00A96E7D" w:rsidRPr="00A96E7D" w:rsidRDefault="00A96E7D" w:rsidP="00A96E7D">
      <w:pPr>
        <w:pStyle w:val="afb"/>
        <w:jc w:val="center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Структура курса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Специфика начального курса русского языка заключается в его тесной взаимосвязи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первоначальным литературным образованием. Начальным этапом изучения русского языка в первом классе является курс «Обучение грамоте». Его продолжительность (приблизительно 23 учебные недели, 9 часов в неделю) определяется темпом обучаемости учеников, их индивидуальными особенностями и спецификой используемых учебных средств. Обучение письму идёт параллельно с обучением чтению с учётом принципа координации устной и письменной речи. Дети овладевают начертанием букв русского алфавита, учатся соединять их друг с другом, упражняются в письме буквосочетаний в слогах, словах, предложениях.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Содержание обучения грамоте обеспечивает решение основных задач трёх его периодов: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i/>
          <w:iCs/>
          <w:sz w:val="28"/>
          <w:szCs w:val="24"/>
        </w:rPr>
        <w:t>добукварного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(подготовительного),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i/>
          <w:iCs/>
          <w:sz w:val="28"/>
          <w:szCs w:val="24"/>
        </w:rPr>
        <w:t>букварного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(основного) и</w:t>
      </w:r>
      <w:r>
        <w:rPr>
          <w:rFonts w:ascii="Times New Roman" w:hAnsi="Times New Roman"/>
          <w:sz w:val="28"/>
          <w:szCs w:val="24"/>
        </w:rPr>
        <w:t xml:space="preserve"> </w:t>
      </w:r>
      <w:r w:rsidRPr="00A96E7D">
        <w:rPr>
          <w:rFonts w:ascii="Times New Roman" w:hAnsi="Times New Roman"/>
          <w:i/>
          <w:iCs/>
          <w:sz w:val="28"/>
          <w:szCs w:val="24"/>
        </w:rPr>
        <w:t>послебукварного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(заключительного).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i/>
          <w:iCs/>
          <w:sz w:val="28"/>
          <w:szCs w:val="24"/>
        </w:rPr>
        <w:t>Добукварный</w:t>
      </w:r>
      <w:r w:rsidRPr="00A96E7D">
        <w:rPr>
          <w:rStyle w:val="apple-converted-space"/>
          <w:rFonts w:ascii="Times New Roman" w:hAnsi="Times New Roman"/>
          <w:i/>
          <w:iCs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период является введением в систему языкового и литературного образования.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Содержание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i/>
          <w:iCs/>
          <w:sz w:val="28"/>
          <w:szCs w:val="24"/>
        </w:rPr>
        <w:t>букварного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i/>
          <w:iCs/>
          <w:sz w:val="28"/>
          <w:szCs w:val="24"/>
        </w:rPr>
        <w:t>Послебукварный</w:t>
      </w:r>
      <w:r w:rsidRPr="00A96E7D">
        <w:rPr>
          <w:rStyle w:val="apple-converted-space"/>
          <w:rFonts w:ascii="Times New Roman" w:hAnsi="Times New Roman"/>
          <w:i/>
          <w:iCs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(заключительный)</w:t>
      </w:r>
      <w:r w:rsidRPr="00A96E7D">
        <w:rPr>
          <w:rStyle w:val="apple-converted-space"/>
          <w:rFonts w:ascii="Times New Roman" w:hAnsi="Times New Roman"/>
          <w:b/>
          <w:bCs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lastRenderedPageBreak/>
        <w:t>После обучения грамоте начинается раздельное изучение русского языка и литературного чтения.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Задачи обучения грамоте решаются как на уроках русского языка. Так и на уроках литературного чтения, Чтобы подчеркнуть интегрированный характер периода обучения грамоте, его содержание с учётом специфики этих учебных предметов представлено в программах «Русский язык» и «Литературное чтение». После курса «Обучение грамоте» начинается раздельное изучение русского языка и литературного чтения.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 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Программа предусматривает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Формы организации урока: фронтальная работа, работа в парах и группах, индивидуальная работа.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Виды занятий: урок, практическое занятие, экскурсия и т.п.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Основные типы уроков: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 урок ознакомления с новым материалом;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 урок закрепления изученного;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 урок применения знаний и умений;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 урок обобщения и систематизации знаний;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 урок проверки и коррекции знаний и умений;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 комбинированный урок;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 урок-экскурсия;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 интегрированный урок;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 урок-соревнование;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 урок с дидактической игрой;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 урок - ролевая игра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Требования к результатам образования</w:t>
      </w:r>
    </w:p>
    <w:p w:rsidR="00A96E7D" w:rsidRPr="00A96E7D" w:rsidRDefault="00A96E7D" w:rsidP="00A96E7D">
      <w:pPr>
        <w:pStyle w:val="afb"/>
        <w:jc w:val="center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Обучающиеся должны научится: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-различать звуки и буквы;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-характеризовать звуки русского языка (гласные ударные/безударные; согласные твердые/мягкие, парные/непарные твердые и мягкие; согласные звонкие/глухие, парные/непарные звонкие и глухие);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-знать последовательность букв в русском алфавите, пользоваться алфавитом для упорядочивания слов.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-проводить частичный фонетико-графический (звуко-буквенный) разбор слова самостоятельно и с помощью учителя, оценивать правильность проведения фонетико-графического (звуко-буквенного) разбора слов.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lastRenderedPageBreak/>
        <w:t>-находить при сомнении в правильности постановки ударения или произношения слова ответ самостоятельно (по словарю учебника) или обращаться за помощью (к учителю, родителям и др.).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-выявлять слова, значение которых требует уточнения;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-определять значение слова по тексту или уточнять с помощью толкового словаря.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-различать слова, обозначающие предмет, признак, действие;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-различать предложение, словосочетание, слово;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-классифицировать предложения по цели высказывания, находить повествовательные/побудительные/вопросительные предложения;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-определять восклицательную/невосклицательную интонацию предложения.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-применять правила правописания (в объеме содержания курса);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-определять (уточнять) написание слова по орфографическому словарю учебника;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-безошибочно списывать текст объемом 25—30 слов;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-писать под диктовку тексты объемом 25—30 слов в соответствии с изученными правилами правописания;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-проверять собственный и предложенный тексты, находить и исправлять орфографические и пунктуационные ошибки.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-подбирать примеры с определенной орфограммой;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 самостоятельно озаглавливать текст;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 сочинять небольшие тексты для конкретных ситуаций общения.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- анализировать и корректировать тексты с нарушенным порядком предложений, находить в тексте смысловые пропуски;</w:t>
      </w:r>
    </w:p>
    <w:p w:rsidR="00A96E7D" w:rsidRPr="00A96E7D" w:rsidRDefault="00A96E7D" w:rsidP="00A96E7D">
      <w:pPr>
        <w:pStyle w:val="afb"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корректировать тексты, в которых допущены нарушения культуры речи;</w:t>
      </w:r>
    </w:p>
    <w:p w:rsidR="006D31F6" w:rsidRDefault="006D31F6" w:rsidP="00BF2580">
      <w:pPr>
        <w:jc w:val="both"/>
        <w:rPr>
          <w:color w:val="000000"/>
        </w:rPr>
      </w:pPr>
    </w:p>
    <w:tbl>
      <w:tblPr>
        <w:tblStyle w:val="a3"/>
        <w:tblW w:w="14580" w:type="dxa"/>
        <w:tblInd w:w="108" w:type="dxa"/>
        <w:tblLayout w:type="fixed"/>
        <w:tblLook w:val="01E0"/>
      </w:tblPr>
      <w:tblGrid>
        <w:gridCol w:w="720"/>
        <w:gridCol w:w="725"/>
        <w:gridCol w:w="1781"/>
        <w:gridCol w:w="974"/>
        <w:gridCol w:w="2100"/>
        <w:gridCol w:w="3060"/>
        <w:gridCol w:w="2880"/>
        <w:gridCol w:w="2340"/>
      </w:tblGrid>
      <w:tr w:rsidR="006D31F6" w:rsidRPr="00EB22A7" w:rsidTr="00E121DB">
        <w:trPr>
          <w:trHeight w:val="156"/>
        </w:trPr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6D31F6" w:rsidRPr="007B7346" w:rsidRDefault="006D31F6" w:rsidP="00E121DB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Блок «Русский язык» (50 часов)</w:t>
            </w:r>
          </w:p>
        </w:tc>
      </w:tr>
      <w:tr w:rsidR="006D31F6" w:rsidRPr="00EB22A7" w:rsidTr="00E121DB">
        <w:trPr>
          <w:trHeight w:val="156"/>
        </w:trPr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6D31F6" w:rsidRPr="007B7346" w:rsidRDefault="006D31F6" w:rsidP="00E121DB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Наша речь (2 часа)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93126E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Знакомство с учебником. Язык и речь, их значение в жизни людей.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F0383F" w:rsidRDefault="006D31F6" w:rsidP="00E121DB">
            <w:pPr>
              <w:ind w:right="-108"/>
              <w:rPr>
                <w:rFonts w:ascii="Arial" w:hAnsi="Arial" w:cs="Arial"/>
                <w:b/>
                <w:iCs/>
                <w:spacing w:val="-6"/>
                <w:sz w:val="20"/>
                <w:szCs w:val="20"/>
              </w:rPr>
            </w:pPr>
            <w:r w:rsidRPr="00F0383F">
              <w:rPr>
                <w:rFonts w:ascii="Arial" w:hAnsi="Arial" w:cs="Arial"/>
                <w:spacing w:val="-6"/>
                <w:sz w:val="20"/>
                <w:szCs w:val="20"/>
              </w:rPr>
              <w:t>Рассматривание обложки, страницы книги, вычленение отдельных элементов, чтение обращения авторов. Просматривание учебника.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Ориентироваться на странице учебника, понимать его условные обозначения; списывать, выполняя определённую последовательность действий.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Списывать без ошибок с печатного шрифта.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a6"/>
              <w:keepNext/>
              <w:keepLines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keepNext/>
              <w:keepLines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социальную роль обучающегося.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93126E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Default="006D31F6" w:rsidP="00E121DB">
            <w:p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Виды речи 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(общее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представление).</w:t>
            </w: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Знакомство с понятиями «речь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устная» и «речь письменная» (общее представление)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Работа со словами с непроверяемым написанием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: язык, русский язык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6D31F6" w:rsidRPr="00F0383F" w:rsidRDefault="006D31F6" w:rsidP="00E121DB">
            <w:pPr>
              <w:ind w:right="-108"/>
              <w:rPr>
                <w:rFonts w:ascii="Arial" w:hAnsi="Arial" w:cs="Arial"/>
                <w:i/>
                <w:iCs/>
                <w:spacing w:val="-6"/>
                <w:sz w:val="20"/>
                <w:szCs w:val="20"/>
              </w:rPr>
            </w:pPr>
            <w:r w:rsidRPr="00F0383F">
              <w:rPr>
                <w:rFonts w:ascii="Arial" w:hAnsi="Arial" w:cs="Arial"/>
                <w:iCs/>
                <w:spacing w:val="-6"/>
                <w:sz w:val="20"/>
                <w:szCs w:val="20"/>
              </w:rPr>
              <w:lastRenderedPageBreak/>
              <w:t xml:space="preserve">Высказываться о значении языка и речи в жизни людей, о великом </w:t>
            </w:r>
            <w:r w:rsidRPr="00F0383F">
              <w:rPr>
                <w:rFonts w:ascii="Arial" w:hAnsi="Arial" w:cs="Arial"/>
                <w:iCs/>
                <w:spacing w:val="-6"/>
                <w:sz w:val="20"/>
                <w:szCs w:val="20"/>
              </w:rPr>
              <w:lastRenderedPageBreak/>
              <w:t>достоянии русского народа – русском языке, проявлять уважение к языкам других народов. Приобретать опыт в различении устной и письменной речи. Оценивать результаты выполненного задания: «Проверь себя».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a6"/>
              <w:keepNext/>
              <w:keepLines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цели учебной деятельности с помощью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6D31F6" w:rsidRPr="00EB22A7" w:rsidTr="00E121DB">
        <w:trPr>
          <w:trHeight w:val="156"/>
        </w:trPr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6D31F6" w:rsidRPr="007B7346" w:rsidRDefault="006D31F6" w:rsidP="00E121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7346">
              <w:rPr>
                <w:rFonts w:ascii="Arial" w:hAnsi="Arial" w:cs="Arial"/>
                <w:b/>
                <w:sz w:val="20"/>
                <w:szCs w:val="20"/>
              </w:rPr>
              <w:lastRenderedPageBreak/>
              <w:t>Текст, предложение, диалог (3 часа)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93126E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Предложение как группа слов, выражающая законченную мысль.</w:t>
            </w: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tabs>
                <w:tab w:val="center" w:pos="4677"/>
                <w:tab w:val="right" w:pos="9355"/>
              </w:tabs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Деление текста на предложения. Запись предложений под диктовку. Составление предложений с заданными словами, предложений на заданную учителем тему.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pStyle w:val="Style3"/>
              <w:keepNext/>
              <w:keepLines/>
              <w:widowControl/>
              <w:spacing w:line="240" w:lineRule="auto"/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Различать текст и предложение. Подбирать заголовок к тексту. Составлять текст из деформированных предложений. Составлять небольшие тексты по рисунку, на заданную тему, по данному началу и концу. </w:t>
            </w:r>
            <w:r>
              <w:rPr>
                <w:rFonts w:ascii="Arial" w:hAnsi="Arial" w:cs="Arial"/>
                <w:iCs/>
                <w:sz w:val="20"/>
                <w:szCs w:val="20"/>
              </w:rPr>
              <w:t>От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личать предложение от набора слов.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keepNext/>
              <w:keepLines/>
              <w:widowControl/>
              <w:spacing w:line="240" w:lineRule="auto"/>
              <w:rPr>
                <w:rStyle w:val="FontStyle17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93126E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Диалог.</w:t>
            </w: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Выделение предложения из речи.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Установление связи слов в предложении. Приобретение опыта в составлении предложения по рисунку и заданной схеме.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Находить информацию (текстовую, графическую, изобразительную) в учебнике, анализировать её содержание. Отличать предложение от группы слов, не составляющих предложение. Выделять предложения из речи. Соблюдать в устной речи интонацию конца предложения. 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rStyle w:val="FontStyle19"/>
                <w:rFonts w:ascii="Arial" w:hAnsi="Arial" w:cs="Arial"/>
                <w:bCs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Проверять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себя и 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оценивать </w:t>
            </w:r>
            <w:r w:rsidRPr="00EB22A7">
              <w:rPr>
                <w:rFonts w:ascii="Arial" w:hAnsi="Arial" w:cs="Arial"/>
                <w:sz w:val="20"/>
                <w:szCs w:val="20"/>
              </w:rPr>
              <w:t>свои достижения (с помощью учителя). Корректировать свою работу на основе выполненной диагностики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Сотрудничать с одноклассниками при выполнении учебной задачи: распределять роли при чтении диалога.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и осваивать социальную роль обучающегося. Сопоставлять собственную оценку своей деятельности с оценкой товарищей, учи</w:t>
            </w:r>
            <w:r>
              <w:rPr>
                <w:rFonts w:ascii="Arial" w:hAnsi="Arial" w:cs="Arial"/>
                <w:sz w:val="20"/>
                <w:szCs w:val="20"/>
              </w:rPr>
              <w:t>теля.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93126E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Диалог.</w:t>
            </w: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t>Проверочная работа.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Чтение текста по ролям. Знакомство с понятием «Диалог»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Постановка знаков препинания в конце предложе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ния </w:t>
            </w: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(точка;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вопросительный, восклицательный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знаки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). Списывание диалога с печатного образца.</w:t>
            </w:r>
          </w:p>
        </w:tc>
        <w:tc>
          <w:tcPr>
            <w:tcW w:w="3060" w:type="dxa"/>
          </w:tcPr>
          <w:p w:rsidR="006D31F6" w:rsidRPr="0067253E" w:rsidRDefault="006D31F6" w:rsidP="00E121DB">
            <w:pPr>
              <w:tabs>
                <w:tab w:val="center" w:pos="4677"/>
                <w:tab w:val="right" w:pos="9355"/>
              </w:tabs>
              <w:contextualSpacing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Различать диалог. Выразительно читать текст по ролям. Употреблять заглавную букву в начале предложения и точку в конце предложения. Писать слова в предложении раздельно.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Наблюдать над постановкой тире (</w:t>
            </w:r>
            <w:r>
              <w:rPr>
                <w:rFonts w:ascii="Arial" w:hAnsi="Arial" w:cs="Arial"/>
                <w:iCs/>
                <w:sz w:val="20"/>
                <w:szCs w:val="20"/>
              </w:rPr>
              <w:t>–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) в диалогической речи. Правильно оформлять диалогическую речь на письме.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Оценивать результаты выполненного задания «Проверь себя» по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учебнику и электронному приложению к учебнику.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Принимать внутреннюю позицию школьника на уровне положительного отношения к урокам русского языка.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успеха и неудач в собственной учебе.</w:t>
            </w:r>
          </w:p>
        </w:tc>
      </w:tr>
      <w:tr w:rsidR="006D31F6" w:rsidRPr="00EB22A7" w:rsidTr="00E121DB">
        <w:trPr>
          <w:trHeight w:val="156"/>
        </w:trPr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>Слова, слова, слова</w:t>
            </w: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t>… (4 часа)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93126E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Слова –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названия предметов и </w:t>
            </w:r>
            <w:r w:rsidRPr="00F0383F">
              <w:rPr>
                <w:rFonts w:ascii="Arial" w:hAnsi="Arial" w:cs="Arial"/>
                <w:iCs/>
                <w:spacing w:val="-4"/>
                <w:sz w:val="20"/>
                <w:szCs w:val="20"/>
              </w:rPr>
              <w:t>явлений, слова –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названия признаков предме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тов, слова –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названия действий предметов.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Определять количество слов в предложении, вычленять слова из предложения.</w:t>
            </w:r>
          </w:p>
          <w:p w:rsidR="006D31F6" w:rsidRPr="002E779D" w:rsidRDefault="006D31F6" w:rsidP="00E121DB">
            <w:pPr>
              <w:rPr>
                <w:rFonts w:ascii="Arial" w:hAnsi="Arial" w:cs="Arial"/>
                <w:iCs/>
                <w:spacing w:val="4"/>
                <w:sz w:val="20"/>
                <w:szCs w:val="20"/>
              </w:rPr>
            </w:pPr>
            <w:r w:rsidRPr="00F0383F">
              <w:rPr>
                <w:rFonts w:ascii="Arial" w:hAnsi="Arial" w:cs="Arial"/>
                <w:iCs/>
                <w:spacing w:val="4"/>
                <w:sz w:val="20"/>
                <w:szCs w:val="20"/>
              </w:rPr>
              <w:t xml:space="preserve">Различать предмет (действие, признак) и слово, называющее предмет (признак предмета, действие </w:t>
            </w:r>
          </w:p>
          <w:p w:rsidR="006D31F6" w:rsidRPr="00F0383F" w:rsidRDefault="006D31F6" w:rsidP="00E121DB">
            <w:pPr>
              <w:rPr>
                <w:rFonts w:ascii="Arial" w:hAnsi="Arial" w:cs="Arial"/>
                <w:iCs/>
                <w:spacing w:val="4"/>
                <w:sz w:val="20"/>
                <w:szCs w:val="20"/>
              </w:rPr>
            </w:pPr>
            <w:r w:rsidRPr="00F0383F">
              <w:rPr>
                <w:rFonts w:ascii="Arial" w:hAnsi="Arial" w:cs="Arial"/>
                <w:iCs/>
                <w:spacing w:val="4"/>
                <w:sz w:val="20"/>
                <w:szCs w:val="20"/>
              </w:rPr>
              <w:t>предмета).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Учиться работать в па</w:t>
            </w:r>
            <w:r>
              <w:rPr>
                <w:rFonts w:ascii="Arial" w:hAnsi="Arial" w:cs="Arial"/>
                <w:sz w:val="20"/>
                <w:szCs w:val="20"/>
              </w:rPr>
              <w:t xml:space="preserve">ре,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договариваться друг с другом. Оценивать свой ответ в соответствии с образцом. Планировать возможный вариант исправления допущенных ошибок.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93126E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Слова однозначные и многозначные (общее представление).</w:t>
            </w: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67253E" w:rsidRDefault="006D31F6" w:rsidP="00E121DB">
            <w:pPr>
              <w:rPr>
                <w:rFonts w:ascii="Arial" w:hAnsi="Arial" w:cs="Arial"/>
                <w:iCs/>
                <w:spacing w:val="-2"/>
                <w:sz w:val="20"/>
                <w:szCs w:val="20"/>
              </w:rPr>
            </w:pPr>
            <w:r w:rsidRPr="0067253E">
              <w:rPr>
                <w:rFonts w:ascii="Arial" w:hAnsi="Arial" w:cs="Arial"/>
                <w:iCs/>
                <w:spacing w:val="-2"/>
                <w:sz w:val="20"/>
                <w:szCs w:val="20"/>
              </w:rPr>
              <w:t>Наблюдение над употреблением однозначных и многозначных слов, а также слов, близких и противоположных по значению в речи, приобретение опыт</w:t>
            </w:r>
            <w:r>
              <w:rPr>
                <w:rFonts w:ascii="Arial" w:hAnsi="Arial" w:cs="Arial"/>
                <w:iCs/>
                <w:spacing w:val="-2"/>
                <w:sz w:val="20"/>
                <w:szCs w:val="20"/>
              </w:rPr>
              <w:t>а</w:t>
            </w:r>
            <w:r w:rsidRPr="0067253E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в их различении.</w:t>
            </w:r>
          </w:p>
        </w:tc>
        <w:tc>
          <w:tcPr>
            <w:tcW w:w="3060" w:type="dxa"/>
          </w:tcPr>
          <w:p w:rsidR="006D31F6" w:rsidRPr="00F0383F" w:rsidRDefault="006D31F6" w:rsidP="00E121DB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F0383F">
              <w:rPr>
                <w:rFonts w:ascii="Arial" w:hAnsi="Arial" w:cs="Arial"/>
                <w:iCs/>
                <w:spacing w:val="-4"/>
                <w:sz w:val="20"/>
                <w:szCs w:val="20"/>
              </w:rPr>
              <w:t>Приобретать опыт в различении по лексическому значению и вопросу слов – названий предметов, признаков предметов, действий предметов. Классифицировать и объединять слова по значению (люди, животные, растения и др.) в тематические группы.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F0383F" w:rsidRDefault="006D31F6" w:rsidP="00E121DB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F0383F">
              <w:rPr>
                <w:rFonts w:ascii="Arial" w:hAnsi="Arial" w:cs="Arial"/>
                <w:spacing w:val="-4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93126E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8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Развитие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речи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. Составление текста по рисунку и опорным словам. </w:t>
            </w: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Составление рассказа по рисунку. Составление плана рассказа. Подбор заглавия. Слова с непроверяемым написанием: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ворона, воробей, пенал, карандаш.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Использовать в речи «вежливые слова». Работать со словарями учебника: толковым и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словарем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близких и противоположных по значению слов, находить в них нужную информацию о слове. Записывать самостоятельно составленный текст.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93126E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9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Слова –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названия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предметов и </w:t>
            </w:r>
            <w:r w:rsidRPr="00F0383F">
              <w:rPr>
                <w:rFonts w:ascii="Arial" w:hAnsi="Arial" w:cs="Arial"/>
                <w:iCs/>
                <w:spacing w:val="-4"/>
                <w:sz w:val="20"/>
                <w:szCs w:val="20"/>
              </w:rPr>
              <w:t>явлений, слова –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названия признаков предме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тов, слова –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названия действий предметов.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t>Проверочная работа.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КЗ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Работать со страничкой для любознательных. Наблюдать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над этимологией слов</w:t>
            </w:r>
            <w:r>
              <w:rPr>
                <w:rFonts w:ascii="Arial" w:hAnsi="Arial" w:cs="Arial"/>
                <w:iCs/>
                <w:sz w:val="20"/>
                <w:szCs w:val="20"/>
              </w:rPr>
              <w:t>: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пенал, здравствуйте, благодарю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Выполнять тестовые задания электронного приложения к учебнику. Оценивать результаты выполненного задания «Проверь себя» по учебнику и электронному приложению к учебнику. 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цели учебной деятельности с помощью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учителя и самостоятельно, находить средства её осуществления. Владеть монологической и диалогической формами речи.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Принимать новый статус «ученик»,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внутреннюю позицию школьника на уровне положительного отношения к школе. </w:t>
            </w:r>
          </w:p>
        </w:tc>
      </w:tr>
      <w:tr w:rsidR="0093126E" w:rsidRPr="00EB22A7" w:rsidTr="00E121DB">
        <w:trPr>
          <w:trHeight w:val="156"/>
        </w:trPr>
        <w:tc>
          <w:tcPr>
            <w:tcW w:w="720" w:type="dxa"/>
          </w:tcPr>
          <w:p w:rsidR="0093126E" w:rsidRDefault="0093126E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725" w:type="dxa"/>
          </w:tcPr>
          <w:p w:rsidR="0093126E" w:rsidRPr="00EB22A7" w:rsidRDefault="0093126E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93126E" w:rsidRDefault="0093126E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Резервные уроки </w:t>
            </w:r>
          </w:p>
        </w:tc>
        <w:tc>
          <w:tcPr>
            <w:tcW w:w="974" w:type="dxa"/>
          </w:tcPr>
          <w:p w:rsidR="0093126E" w:rsidRPr="00EB22A7" w:rsidRDefault="0093126E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</w:tcPr>
          <w:p w:rsidR="0093126E" w:rsidRPr="00EB22A7" w:rsidRDefault="0093126E" w:rsidP="00E121DB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060" w:type="dxa"/>
          </w:tcPr>
          <w:p w:rsidR="0093126E" w:rsidRPr="00EB22A7" w:rsidRDefault="0093126E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80" w:type="dxa"/>
          </w:tcPr>
          <w:p w:rsidR="0093126E" w:rsidRPr="00EB22A7" w:rsidRDefault="0093126E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93126E" w:rsidRPr="00EB22A7" w:rsidRDefault="0093126E" w:rsidP="00E121D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D31F6" w:rsidRPr="00EB22A7" w:rsidTr="00E121DB">
        <w:trPr>
          <w:trHeight w:val="189"/>
        </w:trPr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6D31F6" w:rsidRPr="007B7346" w:rsidRDefault="006D31F6" w:rsidP="00A37BFB">
            <w:pPr>
              <w:jc w:val="center"/>
              <w:rPr>
                <w:lang w:val="en-US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4 четверть (</w:t>
            </w:r>
            <w:r w:rsidR="00A37BFB">
              <w:rPr>
                <w:rFonts w:ascii="Arial" w:hAnsi="Arial" w:cs="Arial"/>
                <w:b/>
                <w:sz w:val="20"/>
                <w:szCs w:val="20"/>
              </w:rPr>
              <w:t>36</w:t>
            </w:r>
            <w:r w:rsidRPr="00EB22A7">
              <w:rPr>
                <w:rFonts w:ascii="Arial" w:hAnsi="Arial" w:cs="Arial"/>
                <w:b/>
                <w:sz w:val="20"/>
                <w:szCs w:val="20"/>
              </w:rPr>
              <w:t xml:space="preserve"> часов)</w:t>
            </w:r>
          </w:p>
        </w:tc>
      </w:tr>
      <w:tr w:rsidR="006D31F6" w:rsidRPr="00EB22A7" w:rsidTr="00E121DB">
        <w:trPr>
          <w:trHeight w:val="156"/>
        </w:trPr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6D31F6" w:rsidRPr="007B7346" w:rsidRDefault="006D31F6" w:rsidP="00E121DB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Слово и слог (2 часа)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Деление слов на слоги.</w:t>
            </w: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Составление схем слов. Подбирать слова к схемам и схемы к словам. Упражнение в делении слов на слоги. Классификация слов в зависимости от количества слогов в них.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Различать слово и слог. Наблюдать над слоговой структурой различных слов. Определять количество в слове слогов. Находить новые способы определения слогов в слове через проведение лингвистического опыта со словом. Делить слова на слоги. Составлять схему слова.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A37B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Деление слов на слоги.</w:t>
            </w: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t>Проверочная работа.</w:t>
            </w: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Нахождение ударного слова. Классификация слов в зависимости от количества слогов в них. Запись слов под диктовку. Слова с непроверяемым написанием: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лисица (лисичка).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Составление слов из слогов. Подбор схемы к слову.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Анализировать модели слов, сопоставлять их по количеству слогов и находить слова по данным моделям. Анализировать слоги относительно количества в них гласных и согласных звуков. Классифицировать слова по количеству в них слогов. Составлять слова из слогов. Самостоятельно подбирать примеры слов с заданным количеством слогов.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Участвовать в работе группы; распределять ра</w:t>
            </w:r>
            <w:r w:rsidRPr="00EB22A7">
              <w:rPr>
                <w:rFonts w:ascii="Arial" w:hAnsi="Arial" w:cs="Arial"/>
                <w:sz w:val="20"/>
                <w:szCs w:val="20"/>
              </w:rPr>
              <w:softHyphen/>
              <w:t>боту в группе; строить речевое высказывание в устной форме. 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Принимать внутреннюю позицию школьника на уровне положительного отношения к урокам русского языка. Сопоставлять собственную оценку своей деятельности с оценкой товарищей, учителя. </w:t>
            </w:r>
          </w:p>
        </w:tc>
      </w:tr>
      <w:tr w:rsidR="006D31F6" w:rsidRPr="00EB22A7" w:rsidTr="00E121DB">
        <w:trPr>
          <w:trHeight w:val="156"/>
        </w:trPr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t>Перенос слов (2 часа)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Default="006D31F6" w:rsidP="00E121DB">
            <w:p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Правило 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переноса слов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Классификация слов в зависимости от количества слогов в них. </w:t>
            </w:r>
            <w:r w:rsidRPr="00EB22A7">
              <w:rPr>
                <w:rFonts w:ascii="Arial" w:hAnsi="Arial" w:cs="Arial"/>
                <w:sz w:val="20"/>
                <w:szCs w:val="20"/>
              </w:rPr>
              <w:t>Деление для переноса слов с мягким знаком в середине. Отработка навыка переноса слов.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Сравнивать слова по возможности переноса слов с одной строки на другую (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крот, улей, зима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). Определять путём наблюдения способы переноса слов с одной строки на другую (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ва-силёк, васи-лёк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). Переносить слова по слогам. Переносить слова с </w:t>
            </w:r>
            <w:r w:rsidRPr="00686129">
              <w:rPr>
                <w:rFonts w:ascii="Arial" w:hAnsi="Arial" w:cs="Arial"/>
                <w:i/>
                <w:iCs/>
                <w:sz w:val="20"/>
                <w:szCs w:val="20"/>
              </w:rPr>
              <w:t>ь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 </w:t>
            </w:r>
            <w:r w:rsidRPr="00686129">
              <w:rPr>
                <w:rFonts w:ascii="Arial" w:hAnsi="Arial" w:cs="Arial"/>
                <w:i/>
                <w:iCs/>
                <w:sz w:val="20"/>
                <w:szCs w:val="20"/>
              </w:rPr>
              <w:t>й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 середине.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2E779D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Развитие речи.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Наблюдение над словом как средством создания словесно-художественного образа. </w:t>
            </w:r>
          </w:p>
          <w:p w:rsidR="006D31F6" w:rsidRPr="00EB22A7" w:rsidRDefault="006D31F6" w:rsidP="00E121DB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t>Проверочная работа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Деление слов для переноса. Запись слов под ди</w:t>
            </w:r>
            <w:r>
              <w:rPr>
                <w:rFonts w:ascii="Arial" w:hAnsi="Arial" w:cs="Arial"/>
                <w:iCs/>
                <w:sz w:val="20"/>
                <w:szCs w:val="20"/>
              </w:rPr>
              <w:t>ктовку. Наблюдение над текстами-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описа</w:t>
            </w:r>
            <w:r w:rsidRPr="00F0383F">
              <w:rPr>
                <w:rFonts w:ascii="Arial" w:hAnsi="Arial" w:cs="Arial"/>
                <w:iCs/>
                <w:sz w:val="20"/>
                <w:szCs w:val="20"/>
              </w:rPr>
              <w:t>-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ниями. Выявление роли прилагательных (без термина) в речи.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Находить в предложениях сравнения, осознавать, с какой целью они использованы авторами. Оценивать результаты выполненного задания «Проверь себя» по учебнику и электронному приложению к учебнику.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 Планировать свои высказывания; оценивать правильность выполнения заданий.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6D31F6" w:rsidRPr="00EB22A7" w:rsidTr="00E121DB">
        <w:trPr>
          <w:trHeight w:val="156"/>
        </w:trPr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t>Ударение (общее представление) (2 часа)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Ударение. Ударный и безударный слог.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Графическое обозначение ударения. Слогоударные модели слов. Произношение звуков и сочетаний звуков в соответствии с нормами современного русского литературного языка. Знакомство с орфоэпическим словарём.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Наблюдать над ролью словесного ударения в слове, осознавать его значимость в речи. Определять ударение в слове, находить наиболее рациональные способы определения ударения в слове. Наблюдать изменение значения слова в зависимости от ударения (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за</w:t>
            </w:r>
            <w:r>
              <w:rPr>
                <w:i/>
                <w:iCs/>
                <w:sz w:val="20"/>
                <w:szCs w:val="20"/>
              </w:rPr>
              <w:t>́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мок и замо</w:t>
            </w:r>
            <w:r>
              <w:rPr>
                <w:i/>
                <w:iCs/>
                <w:sz w:val="20"/>
                <w:szCs w:val="20"/>
              </w:rPr>
              <w:t>́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к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). Различать ударные и безударные слоги.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Сравнивать модели слогоударной структуры слова и подбирать к ним слова.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Составлять простейшие слогоударные модели слов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>Вступать в общение, выражать свою точку зрения, слушать другого, соблюдать правила общения. Планировать свои высказывания; оценивать правильность выполнения заданий, адекватно воспринимать оценку учителя.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 Стремиться открывать новое знание, новые способы действия, преодолевать учебные затруднения.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Развитие</w:t>
            </w: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речи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Коллективное составление содержания основной части сказки.</w:t>
            </w: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Комбин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pStyle w:val="u-2-msonormal"/>
              <w:spacing w:before="0" w:beforeAutospacing="0" w:after="0" w:afterAutospacing="0"/>
              <w:textAlignment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Восстановление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деформированного текста. Составлени</w:t>
            </w:r>
            <w:r>
              <w:rPr>
                <w:rFonts w:ascii="Arial" w:hAnsi="Arial" w:cs="Arial"/>
                <w:iCs/>
                <w:sz w:val="20"/>
                <w:szCs w:val="20"/>
              </w:rPr>
              <w:t>е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сказки по началу и концовке. Характеристика героев сказки.</w:t>
            </w:r>
          </w:p>
          <w:p w:rsidR="006D31F6" w:rsidRPr="00EB22A7" w:rsidRDefault="006D31F6" w:rsidP="00E121DB">
            <w:pPr>
              <w:pStyle w:val="u-2-msonormal"/>
              <w:spacing w:before="0" w:beforeAutospacing="0" w:after="0" w:afterAutospacing="0"/>
              <w:textAlignment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Работа со словами с непроверяемым написанием: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сорока, собака.</w:t>
            </w:r>
          </w:p>
          <w:p w:rsidR="006D31F6" w:rsidRPr="00EB22A7" w:rsidRDefault="006D31F6" w:rsidP="00E121DB">
            <w:pPr>
              <w:pStyle w:val="u-2-msonormal"/>
              <w:spacing w:before="0" w:beforeAutospacing="0" w:after="0" w:afterAutospacing="0"/>
              <w:textAlignment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Произносить слова в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соответствии с нормами литературного произношения и оценивать с этой точки зрения произнесённое слово. Работать с орфоэпическим словарём, находить в нём нужную информацию о произношении слова. Составля</w:t>
            </w:r>
            <w:r>
              <w:rPr>
                <w:rFonts w:ascii="Arial" w:hAnsi="Arial" w:cs="Arial"/>
                <w:iCs/>
                <w:sz w:val="20"/>
                <w:szCs w:val="20"/>
              </w:rPr>
              <w:t>ть сказку по данному началу,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заключительной части и рисункам.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Отвечать на вопросы,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задавать их;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Положительно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6D31F6" w:rsidRPr="00EB22A7" w:rsidTr="00E121DB">
        <w:trPr>
          <w:trHeight w:val="156"/>
        </w:trPr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>Звуки и буквы (34 часа)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Звуки и буквы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67253E" w:rsidRDefault="006D31F6" w:rsidP="00E121DB">
            <w:pPr>
              <w:pStyle w:val="u-2-msonormal"/>
              <w:spacing w:before="0" w:beforeAutospacing="0" w:after="0" w:afterAutospacing="0"/>
              <w:textAlignment w:val="center"/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</w:pPr>
            <w:r w:rsidRPr="0067253E">
              <w:rPr>
                <w:rFonts w:ascii="Arial" w:hAnsi="Arial" w:cs="Arial"/>
                <w:spacing w:val="-2"/>
                <w:sz w:val="20"/>
                <w:szCs w:val="20"/>
              </w:rPr>
              <w:t>Произношение звуков в слове и вне слова, распознавание гласны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х</w:t>
            </w:r>
            <w:r w:rsidRPr="0067253E">
              <w:rPr>
                <w:rFonts w:ascii="Arial" w:hAnsi="Arial" w:cs="Arial"/>
                <w:spacing w:val="-2"/>
                <w:sz w:val="20"/>
                <w:szCs w:val="20"/>
              </w:rPr>
              <w:t xml:space="preserve"> звук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ов, а также букв</w:t>
            </w:r>
            <w:r w:rsidRPr="0067253E">
              <w:rPr>
                <w:rFonts w:ascii="Arial" w:hAnsi="Arial" w:cs="Arial"/>
                <w:spacing w:val="-2"/>
                <w:sz w:val="20"/>
                <w:szCs w:val="20"/>
              </w:rPr>
              <w:t xml:space="preserve">, которыми они обозначаются на письме. </w:t>
            </w:r>
            <w:r w:rsidRPr="0067253E">
              <w:rPr>
                <w:rFonts w:ascii="Arial" w:hAnsi="Arial" w:cs="Arial"/>
                <w:iCs/>
                <w:spacing w:val="-2"/>
                <w:sz w:val="20"/>
                <w:szCs w:val="20"/>
              </w:rPr>
              <w:t>Работа со словами с непроверяемым написанием:</w:t>
            </w:r>
            <w:r w:rsidRPr="0067253E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пальто, весело.</w:t>
            </w:r>
            <w:r w:rsidRPr="0067253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Различать звуки и буквы.</w:t>
            </w:r>
          </w:p>
          <w:p w:rsidR="006D31F6" w:rsidRPr="00EB22A7" w:rsidRDefault="006D31F6" w:rsidP="00E121DB">
            <w:pPr>
              <w:pStyle w:val="Style3"/>
              <w:widowControl/>
              <w:spacing w:line="240" w:lineRule="auto"/>
              <w:rPr>
                <w:rStyle w:val="FontStyle18"/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Наблюдать над образованием звуков речи на основе проведения лингвистического опыта. Осуществлять знаково-символические действия при моделировании звуков. Распознавать условные обозначения звуков речи. Сопоставлять звуковое и буквенное обозначения слова. 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 Стремиться открывать новое знание, новые способы действия.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Русский алфавит</w:t>
            </w:r>
            <w:r>
              <w:rPr>
                <w:rFonts w:ascii="Arial" w:hAnsi="Arial" w:cs="Arial"/>
                <w:iCs/>
                <w:sz w:val="20"/>
                <w:szCs w:val="20"/>
              </w:rPr>
              <w:t>,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или Азбука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pStyle w:val="u-2-msonormal"/>
              <w:spacing w:before="0" w:beforeAutospacing="0" w:after="0" w:afterAutospacing="0"/>
              <w:textAlignment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Знакомство с алфавитом. Правильное называние букв, их последова</w:t>
            </w:r>
            <w:r>
              <w:rPr>
                <w:rFonts w:ascii="Arial" w:hAnsi="Arial" w:cs="Arial"/>
                <w:iCs/>
                <w:sz w:val="20"/>
                <w:szCs w:val="20"/>
              </w:rPr>
              <w:t>тельности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 Использование алфавита при работе со словарями. Запись слов в алфавитном порядке.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Записывать слова в алфавитном порядке. Применять изученные правила, выбирать и вписывать буквы. Списывать и писать под диктовку, регулировать при этом свои действия.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Сравнивать слова по возможности переноса слов с одной строки на другую (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крот, улей, зима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).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Определять основную и второстепенную информацию.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F0383F" w:rsidRDefault="006D31F6" w:rsidP="00E121DB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F0383F">
              <w:rPr>
                <w:rFonts w:ascii="Arial" w:hAnsi="Arial" w:cs="Arial"/>
                <w:spacing w:val="-4"/>
                <w:sz w:val="20"/>
                <w:szCs w:val="20"/>
              </w:rPr>
              <w:t xml:space="preserve">Принимать и осваивать социальную роль обучающегося. Сопоставлять собственную оценку своей работы с оценкой учителя. 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9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Русский алфавит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или Азбука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УРУиН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pStyle w:val="Style10"/>
              <w:keepNext/>
              <w:keepLines/>
              <w:widowControl/>
              <w:spacing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Заучивание алфавита. Правильное называние букв, их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последователь</w:t>
            </w:r>
            <w:r>
              <w:rPr>
                <w:rFonts w:ascii="Arial" w:hAnsi="Arial" w:cs="Arial"/>
                <w:iCs/>
                <w:sz w:val="20"/>
                <w:szCs w:val="20"/>
              </w:rPr>
              <w:t>ности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 Использование алфавита при работе со словарями. Запись слов в алфавитном порядке.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Style w:val="FontStyle19"/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Записывать слова в алфавитном порядке. Применять изученные правила, выбирать и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вписывать буквы. Списывать и писать под диктовку, регулировать при этом свои действия.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Классифицировать слова по количеству в них слогов. Составлять слова из слогов.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Вступать в общение, выражать свою точку зрения, слушать другого, соблюдать правила 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общения. Планировать свои высказывания; оценивать правильность выполнения заданий, адекватно воспринимать оценку учителя.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 Принимать внутреннюю позицию школьника на уровне положительного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отношения к урокам русского языка. </w:t>
            </w:r>
            <w:r w:rsidRPr="00EB22A7">
              <w:rPr>
                <w:rStyle w:val="c1"/>
                <w:rFonts w:ascii="Arial" w:hAnsi="Arial" w:cs="Arial"/>
                <w:sz w:val="20"/>
                <w:szCs w:val="20"/>
              </w:rPr>
              <w:t>Понимать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причины успеха и неудач в собственной учебе.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Гласные звуки.</w:t>
            </w:r>
          </w:p>
          <w:p w:rsidR="006D31F6" w:rsidRPr="0067253E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Буквы, обозначающие гласные звуки.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pStyle w:val="u-2-msonormal"/>
              <w:spacing w:before="0" w:beforeAutospacing="0" w:after="0" w:afterAutospacing="0"/>
              <w:textAlignment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Работа со словами с непроверяемым написанием: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хорошо, учитель, ученик, ученица.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6D31F6" w:rsidRPr="0067253E" w:rsidRDefault="006D31F6" w:rsidP="00E121DB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7253E">
              <w:rPr>
                <w:rFonts w:ascii="Arial" w:hAnsi="Arial" w:cs="Arial"/>
                <w:spacing w:val="-4"/>
                <w:sz w:val="20"/>
                <w:szCs w:val="20"/>
              </w:rPr>
              <w:t>Правильно произносить звуки в слове и вне слова, правильно называть буквы, распознавать гласные звуки, а также буквы, которыми обозначаются на письме эти звуки.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Оценивать свой ответ в со</w:t>
            </w:r>
            <w:r>
              <w:rPr>
                <w:rFonts w:ascii="Arial" w:hAnsi="Arial" w:cs="Arial"/>
                <w:sz w:val="20"/>
                <w:szCs w:val="20"/>
              </w:rPr>
              <w:t xml:space="preserve">ответствии с образцом. </w:t>
            </w:r>
            <w:r w:rsidRPr="00EB22A7">
              <w:rPr>
                <w:rFonts w:ascii="Arial" w:hAnsi="Arial" w:cs="Arial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</w:t>
            </w:r>
            <w:r>
              <w:rPr>
                <w:rFonts w:ascii="Arial" w:hAnsi="Arial" w:cs="Arial"/>
                <w:sz w:val="20"/>
                <w:szCs w:val="20"/>
              </w:rPr>
              <w:t>полнения.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Буквы </w:t>
            </w:r>
            <w:r w:rsidRPr="00C0622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е, ё, ю, я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и их функции в слове. Слова с буквой </w:t>
            </w:r>
            <w:r w:rsidRPr="00C0622E">
              <w:rPr>
                <w:rFonts w:ascii="Arial" w:hAnsi="Arial" w:cs="Arial"/>
                <w:i/>
                <w:iCs/>
                <w:sz w:val="20"/>
                <w:szCs w:val="20"/>
              </w:rPr>
              <w:t>э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6D31F6" w:rsidRPr="002E779D" w:rsidRDefault="006D31F6" w:rsidP="00E121DB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Смыслоразличительная роль гласных звуков и букв, обозначающих гласные звуки </w:t>
            </w: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сон</w:t>
            </w:r>
            <w:r w:rsidRPr="00EB22A7">
              <w:rPr>
                <w:rFonts w:ascii="Arial" w:hAnsi="Arial" w:cs="Arial"/>
                <w:sz w:val="20"/>
                <w:szCs w:val="20"/>
              </w:rPr>
              <w:t>-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сын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).</w:t>
            </w: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Определять «работу» букв, обозначающих гласные звуки в слове. Соотносить количество звуков и букв в таких словах, как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клён, ёлка, мяч, маяк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 Объяснять причины расхождения количества звуков и букв в слове.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цели учебной деятельности с помощью учителя и самостоятельно, находить средства её осуществления. Строить речево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высказывание в устной и письменной форме.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Развитие речи.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Составление развёрнутого ответа на вопрос. </w:t>
            </w: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Устные и письменные ответы на вопросы. Запись предложений с комментированием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Работа со словом с непроверяемым написанием: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деревня.</w:t>
            </w:r>
          </w:p>
        </w:tc>
        <w:tc>
          <w:tcPr>
            <w:tcW w:w="3060" w:type="dxa"/>
          </w:tcPr>
          <w:p w:rsidR="006D31F6" w:rsidRPr="00F0383F" w:rsidRDefault="006D31F6" w:rsidP="00E121DB">
            <w:pPr>
              <w:rPr>
                <w:rFonts w:ascii="Arial" w:hAnsi="Arial" w:cs="Arial"/>
                <w:iCs/>
                <w:spacing w:val="-4"/>
                <w:sz w:val="20"/>
                <w:szCs w:val="20"/>
              </w:rPr>
            </w:pPr>
            <w:r w:rsidRPr="00F0383F">
              <w:rPr>
                <w:rFonts w:ascii="Arial" w:hAnsi="Arial" w:cs="Arial"/>
                <w:iCs/>
                <w:spacing w:val="-4"/>
                <w:sz w:val="20"/>
                <w:szCs w:val="20"/>
              </w:rPr>
              <w:t>Наблюдать над способами пополнения словарного запаса русского языка. Находить незнакомые слова и определять их значение по толковому словарю. Составление развёрнутого ответа на вопрос по содержанию сказки Г.Х. Андер-сена «Дюймовочка».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внутреннюю позицию школьника на уровне положительного отношения к урокам русского языка.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Ударные и безударные гласные звуки.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Знакомство с поняти</w:t>
            </w:r>
            <w:r>
              <w:rPr>
                <w:rFonts w:ascii="Arial" w:hAnsi="Arial" w:cs="Arial"/>
                <w:sz w:val="20"/>
                <w:szCs w:val="20"/>
              </w:rPr>
              <w:t>ями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«ударный гласный»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«безударный гласный»; отработ</w:t>
            </w:r>
            <w:r>
              <w:rPr>
                <w:rFonts w:ascii="Arial" w:hAnsi="Arial" w:cs="Arial"/>
                <w:sz w:val="20"/>
                <w:szCs w:val="20"/>
              </w:rPr>
              <w:t>ка навыка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ыделения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ударных и безударных гласных в слове.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Делить слова на слоги; познакомить</w:t>
            </w:r>
            <w:r>
              <w:rPr>
                <w:rFonts w:ascii="Arial" w:hAnsi="Arial" w:cs="Arial"/>
                <w:sz w:val="20"/>
                <w:szCs w:val="20"/>
              </w:rPr>
              <w:t>ся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с правилом переноса слова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sz w:val="20"/>
                <w:szCs w:val="20"/>
              </w:rPr>
              <w:t>по слогам. Определять ударный гласный в слове; выделять ударны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и безударны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гласны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в слове.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Проверять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себя и 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оценивать </w:t>
            </w:r>
            <w:r w:rsidRPr="00EB22A7">
              <w:rPr>
                <w:rFonts w:ascii="Arial" w:hAnsi="Arial" w:cs="Arial"/>
                <w:sz w:val="20"/>
                <w:szCs w:val="20"/>
              </w:rPr>
              <w:t>свои достижения (с помощью учителя). Корректировать свою работу на основе выполненной диагностики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Ударные и безударные гласные звуки.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Произношение ударного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(безударного)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гласного звука в слове и его обозначение буквой на письме. </w:t>
            </w:r>
          </w:p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Определять ударный гласный в слове; выделять ударн</w:t>
            </w:r>
            <w:r>
              <w:rPr>
                <w:rFonts w:ascii="Arial" w:hAnsi="Arial" w:cs="Arial"/>
                <w:sz w:val="20"/>
                <w:szCs w:val="20"/>
              </w:rPr>
              <w:t>ый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и безударные гласные в слове. Объяснять правописание слов, в которых были допущены ошибки, постановку знаков препинания в конце предложения.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Использовать приём планирования учебных действий при подборе проверочного слова путём изменения формы слова.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Отвечать на вопросы, задавать их;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Сопоставлять собственную оценку своей деятельности с оценкой учителя. Стремиться открывать новое знание, преодолевать учебные затруднения.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Ударные и безударные гласные звуки.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Знакомство со способами проверки написания буквы, обозначающей безударный гласный звук (изменение формы слова). Наблюдение над особенностями проверяемых и проверочных слов.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Знакомиться с памяткой: «Как определить в слове ударный и безударный гласные звуки». Использовать приём планирования учебных действий: определять с опорой на заданный алгоритм безударный и ударный гласные звуки в слове. Находить в двусложных словах букву безударного гласного звука, написание которой надо проверять. Различать проверочное и проверяемое слова.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Отвечать на вопросы, задавать их;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16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Default="006D31F6" w:rsidP="00E121DB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Развитие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речи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  <w:r w:rsidRPr="00F0383F">
              <w:rPr>
                <w:rFonts w:ascii="Arial" w:hAnsi="Arial" w:cs="Arial"/>
                <w:iCs/>
                <w:spacing w:val="-6"/>
                <w:sz w:val="20"/>
                <w:szCs w:val="20"/>
              </w:rPr>
              <w:t>Составление устного рассказа по рисунку и опорным словам.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П</w:t>
            </w: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t>роверочная работа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Составление устного рассказа по рисунку и опорным словам. Выполнение задания «Проверь себя» по учебнику и электронному приложению к учебнику.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Составлять устный рассказ по рисунку и опорным словам. Оценивать результаты выполненного задания «Проверь себя» по учебнику и электронному приложению к учебнику.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Сопоставлять собственную оценку своей деятельности с оценкой товарищей, учителя. 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t>Проверочный диктант.</w:t>
            </w: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КЗ</w:t>
            </w:r>
          </w:p>
        </w:tc>
        <w:tc>
          <w:tcPr>
            <w:tcW w:w="2100" w:type="dxa"/>
          </w:tcPr>
          <w:p w:rsidR="006D31F6" w:rsidRDefault="006D31F6" w:rsidP="00E121DB">
            <w:pPr>
              <w:pStyle w:val="u-2-msonormal"/>
              <w:spacing w:before="0" w:beforeAutospacing="0" w:after="0" w:afterAutospacing="0"/>
              <w:textAlignment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Письмо под </w:t>
            </w:r>
          </w:p>
          <w:p w:rsidR="006D31F6" w:rsidRPr="00EB22A7" w:rsidRDefault="006D31F6" w:rsidP="00E121DB">
            <w:pPr>
              <w:pStyle w:val="u-2-msonormal"/>
              <w:spacing w:before="0" w:beforeAutospacing="0" w:after="0" w:afterAutospacing="0"/>
              <w:textAlignment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диктовку.</w:t>
            </w:r>
          </w:p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Объяснять правописание слов, в которых были допущены ошибки, постановку знаков препинания в конце предложения.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Понимать учебную задачу урока. Осуществлять решение учебной задачи под руководством учителя.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Стремиться уме</w:t>
            </w:r>
            <w:r>
              <w:rPr>
                <w:rFonts w:ascii="Arial" w:hAnsi="Arial" w:cs="Arial"/>
                <w:sz w:val="20"/>
                <w:szCs w:val="20"/>
              </w:rPr>
              <w:t xml:space="preserve">ло </w:t>
            </w:r>
            <w:r w:rsidRPr="00EB22A7">
              <w:rPr>
                <w:rFonts w:ascii="Arial" w:hAnsi="Arial" w:cs="Arial"/>
                <w:sz w:val="20"/>
                <w:szCs w:val="20"/>
              </w:rPr>
              <w:t>пользоваться русским языком, грамотно говорить и писать.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Default="006D31F6" w:rsidP="00E121DB">
            <w:p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Согласные 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звуки.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Дифференциация звуков в словах. Различение согласных звуков. Подбор слов с определенным согласным звуком. Работа со словами с непроверяемым написанием: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заяц, петух, корова, молоко.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Различать в слове согласные звуки по их признакам. Наблюдать над образованием согласных звуков и правильно их произносить. Запоминать написание непроверяемой буквы безударного гласного звука в словах, предусмотренных программой 1 класса.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Работать с орфографическим словарём учебника, находить в нём информацию о правописании слова.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05786">
              <w:rPr>
                <w:rFonts w:ascii="Arial" w:hAnsi="Arial" w:cs="Arial"/>
                <w:sz w:val="20"/>
                <w:szCs w:val="20"/>
              </w:rPr>
              <w:t>Воспринимать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F0383F" w:rsidRDefault="006D31F6" w:rsidP="00E121DB">
            <w:pPr>
              <w:rPr>
                <w:rFonts w:ascii="Arial" w:hAnsi="Arial" w:cs="Arial"/>
                <w:b/>
                <w:spacing w:val="-4"/>
                <w:sz w:val="20"/>
                <w:szCs w:val="20"/>
              </w:rPr>
            </w:pPr>
            <w:r w:rsidRPr="00F0383F">
              <w:rPr>
                <w:rFonts w:ascii="Arial" w:hAnsi="Arial" w:cs="Arial"/>
                <w:spacing w:val="-4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Default="006D31F6" w:rsidP="00E121DB">
            <w:p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Слова с 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удвоенными согласными.</w:t>
            </w: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Наблюдение над смыслоразличительной ролью согласных звуков и букв, обозначающих согласные звуки Знакомство с правилом переноса слов </w:t>
            </w:r>
            <w:r>
              <w:rPr>
                <w:rFonts w:ascii="Arial" w:hAnsi="Arial" w:cs="Arial"/>
                <w:iCs/>
                <w:sz w:val="20"/>
                <w:szCs w:val="20"/>
              </w:rPr>
              <w:t>с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удвоенными согласными.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Различать согласные звуки и буквы, обозначающие согласные звуки. Дифференцировать гласные и согласные звуки. Наблюдать над написанием и произношением слов с удвоенными согласными и определять способ переноса слов с удвоенными согласными (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ван-на, кас-са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).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Отвечать на вопросы; понимать затруднения другого, правильно реагировать на них. Осуществлять анализ, синтез, сравнение, умозаключения, группировку, классификацию, преобразование материала.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Буквы </w:t>
            </w:r>
            <w:r w:rsidRPr="00505786">
              <w:rPr>
                <w:rFonts w:ascii="Arial" w:hAnsi="Arial" w:cs="Arial"/>
                <w:i/>
                <w:iCs/>
                <w:sz w:val="20"/>
                <w:szCs w:val="20"/>
              </w:rPr>
              <w:t>Й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 </w:t>
            </w:r>
            <w:r w:rsidRPr="00505786"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Слова со звуком [й’] и буквой «и краткое».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Сравнение способов обозначения мягкости согласных звуков, звука [й’]; выбор нужного способа в зависимости от позиции звука в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слове. Применение правил графики и орфографии, правил пере</w:t>
            </w:r>
            <w:r>
              <w:rPr>
                <w:rFonts w:ascii="Arial" w:hAnsi="Arial" w:cs="Arial"/>
                <w:sz w:val="20"/>
                <w:szCs w:val="20"/>
              </w:rPr>
              <w:t>носа слов с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буквой </w:t>
            </w:r>
            <w:r w:rsidRPr="00505786">
              <w:rPr>
                <w:rFonts w:ascii="Arial" w:hAnsi="Arial" w:cs="Arial"/>
                <w:i/>
                <w:sz w:val="20"/>
                <w:szCs w:val="20"/>
              </w:rPr>
              <w:t>й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в середине слова. Письмо под диктовку.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Различать согласный звук [й’] и гласный звук [и]. Составлять слова из слогов, в одном из которых есть звук [й’]. Определять путём наблюдения способы переноса слов с буквой «и краткое» (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май-ка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). Накапливать опыт в переносе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слов с буквой «и краткое» (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чай-ка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) и с удвоенными согласными (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ван-на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). </w:t>
            </w:r>
            <w:r w:rsidRPr="00EB22A7">
              <w:rPr>
                <w:rFonts w:ascii="Arial" w:hAnsi="Arial" w:cs="Arial"/>
                <w:sz w:val="20"/>
                <w:szCs w:val="20"/>
              </w:rPr>
              <w:t>Объяснять правописание слов, в которых были допущены ошибки, постановку знаков препинания в конце предложения.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Определять основную и второстепенную информацию. Воспринимать учебное задание, выбирать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последовательность действий, оценивать ход и результат выполнения.</w:t>
            </w:r>
          </w:p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F0383F" w:rsidRDefault="006D31F6" w:rsidP="00E121DB">
            <w:pPr>
              <w:rPr>
                <w:rFonts w:ascii="Arial" w:hAnsi="Arial" w:cs="Arial"/>
                <w:b/>
                <w:spacing w:val="-4"/>
                <w:sz w:val="20"/>
                <w:szCs w:val="20"/>
              </w:rPr>
            </w:pPr>
            <w:r w:rsidRPr="00F0383F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Сопоставлять собственную оценку своей деятельности с оценкой товарищей, учителя. Осознание собственных мотивов учебной деятельности.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Развитие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речи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 Восстановление текста с нарушенным порядком предложений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Восстановление текста с нарушенным порядком предложений (восстановлени</w:t>
            </w:r>
            <w:r>
              <w:rPr>
                <w:rFonts w:ascii="Arial" w:hAnsi="Arial" w:cs="Arial"/>
                <w:iCs/>
                <w:sz w:val="20"/>
                <w:szCs w:val="20"/>
              </w:rPr>
              <w:t>е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деформированного текста). Запись восстановленного текста.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Восстанавливать текст с нарушенным порядком предложений. Определять последовательность повествования с опорой на рисунок, составлять текст из предложений. Различать в слове и вне слова звонкие и глухие (парные и непарные) согласные звуки. 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Извлекать необходимую информацию из прослушанных текстов различных жанров.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Твёрдые и мягкие соглас</w:t>
            </w:r>
            <w:r>
              <w:rPr>
                <w:rFonts w:ascii="Arial" w:hAnsi="Arial" w:cs="Arial"/>
                <w:iCs/>
                <w:sz w:val="20"/>
                <w:szCs w:val="20"/>
              </w:rPr>
              <w:t>ные звуки.</w:t>
            </w: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Работа с форзацем учебника «Чудо-городок звуков» и «Чудо-городок букв». Определение и правильное произношение звонких и глухих согласных звук</w:t>
            </w:r>
            <w:r>
              <w:rPr>
                <w:rFonts w:ascii="Arial" w:hAnsi="Arial" w:cs="Arial"/>
                <w:iCs/>
                <w:sz w:val="20"/>
                <w:szCs w:val="20"/>
              </w:rPr>
              <w:t>ов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 Дифференциация звонки</w:t>
            </w:r>
            <w:r>
              <w:rPr>
                <w:rFonts w:ascii="Arial" w:hAnsi="Arial" w:cs="Arial"/>
                <w:iCs/>
                <w:sz w:val="20"/>
                <w:szCs w:val="20"/>
              </w:rPr>
              <w:t>х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 глухи</w:t>
            </w:r>
            <w:r>
              <w:rPr>
                <w:rFonts w:ascii="Arial" w:hAnsi="Arial" w:cs="Arial"/>
                <w:iCs/>
                <w:sz w:val="20"/>
                <w:szCs w:val="20"/>
              </w:rPr>
              <w:t>х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согласны</w:t>
            </w:r>
            <w:r>
              <w:rPr>
                <w:rFonts w:ascii="Arial" w:hAnsi="Arial" w:cs="Arial"/>
                <w:iCs/>
                <w:sz w:val="20"/>
                <w:szCs w:val="20"/>
              </w:rPr>
              <w:t>х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звук</w:t>
            </w:r>
            <w:r>
              <w:rPr>
                <w:rFonts w:ascii="Arial" w:hAnsi="Arial" w:cs="Arial"/>
                <w:iCs/>
                <w:sz w:val="20"/>
                <w:szCs w:val="20"/>
              </w:rPr>
              <w:t>ов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Определять на слух парный по глухости-звонкости согласный звук на конце слова. Соотносить произношение и написание парного звонкого согласного звука на конце слова. Находить в двусложных словах букву парного согласного звука, написание которой надо проверять. Различать проверочное и проверяемое слова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Положительно относиться к учению,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проявлять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>желание умело пользоваться русским языком, грамотно говорить и писать.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2E779D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Буквы для обозначения твёрдых и мягких согласных </w:t>
            </w: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звуков.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УРУиН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Обозначение мягкости согласных звуков на письме буквами </w:t>
            </w:r>
            <w:r w:rsidRPr="00EB22A7">
              <w:rPr>
                <w:rFonts w:ascii="Arial" w:hAnsi="Arial" w:cs="Arial"/>
                <w:b/>
                <w:sz w:val="20"/>
                <w:szCs w:val="20"/>
              </w:rPr>
              <w:t>и, е, ё, ю, ь.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sz w:val="20"/>
                <w:szCs w:val="20"/>
              </w:rPr>
              <w:t>Работа со словом с непроверяемым написанием:</w:t>
            </w:r>
            <w:r w:rsidRPr="00EB22A7">
              <w:rPr>
                <w:rFonts w:ascii="Arial" w:hAnsi="Arial" w:cs="Arial"/>
                <w:i/>
                <w:sz w:val="20"/>
                <w:szCs w:val="20"/>
              </w:rPr>
              <w:t xml:space="preserve"> ребята.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Работа с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форзацем учебника «Чудо-городок звуков» и «Чудо-городок букв».</w:t>
            </w:r>
          </w:p>
        </w:tc>
        <w:tc>
          <w:tcPr>
            <w:tcW w:w="3060" w:type="dxa"/>
          </w:tcPr>
          <w:p w:rsidR="006D31F6" w:rsidRPr="0098651C" w:rsidRDefault="006D31F6" w:rsidP="00E121DB">
            <w:pPr>
              <w:rPr>
                <w:rFonts w:ascii="Arial" w:hAnsi="Arial" w:cs="Arial"/>
                <w:iCs/>
                <w:spacing w:val="-2"/>
                <w:sz w:val="20"/>
                <w:szCs w:val="20"/>
              </w:rPr>
            </w:pPr>
            <w:r w:rsidRPr="0098651C">
              <w:rPr>
                <w:rFonts w:ascii="Arial" w:hAnsi="Arial" w:cs="Arial"/>
                <w:iCs/>
                <w:spacing w:val="-2"/>
                <w:sz w:val="20"/>
                <w:szCs w:val="20"/>
              </w:rPr>
              <w:lastRenderedPageBreak/>
              <w:t xml:space="preserve">Распознавать модели условных обозначений твёрдых и мягких согласных [м], [м’]. Определять «работу» букв </w:t>
            </w:r>
            <w:r w:rsidRPr="005D4DEC">
              <w:rPr>
                <w:rFonts w:ascii="Arial" w:hAnsi="Arial" w:cs="Arial"/>
                <w:b/>
                <w:iCs/>
                <w:spacing w:val="-2"/>
                <w:sz w:val="20"/>
                <w:szCs w:val="20"/>
              </w:rPr>
              <w:t>и, е, ё, ю, ь</w:t>
            </w:r>
            <w:r w:rsidRPr="0098651C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после согласных в слове. Объяснять, как обозначена на письме твёрдость </w:t>
            </w:r>
            <w:r>
              <w:rPr>
                <w:rFonts w:ascii="Arial" w:hAnsi="Arial" w:cs="Arial"/>
                <w:iCs/>
                <w:spacing w:val="-2"/>
                <w:sz w:val="20"/>
                <w:szCs w:val="20"/>
              </w:rPr>
              <w:t>/</w:t>
            </w:r>
            <w:r w:rsidRPr="0098651C">
              <w:rPr>
                <w:rFonts w:ascii="Arial" w:hAnsi="Arial" w:cs="Arial"/>
                <w:iCs/>
                <w:spacing w:val="-2"/>
                <w:sz w:val="20"/>
                <w:szCs w:val="20"/>
              </w:rPr>
              <w:t xml:space="preserve"> мягкость согласного звука.</w:t>
            </w: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Объяснять правописание слов, в которых были допущены ошибки, постановку знаков препинания в конце предложения.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Осуществлять решение учебной задачи под руководством учителя.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Воспроизводить и применять правила работы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в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группе. Контролировать свои действия при решении познавательной задачи.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Определять основную и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второстепенную информацию.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931FAF" w:rsidRDefault="006D31F6" w:rsidP="00E121DB">
            <w:pPr>
              <w:rPr>
                <w:rFonts w:ascii="Arial" w:hAnsi="Arial" w:cs="Arial"/>
                <w:b/>
                <w:spacing w:val="-4"/>
                <w:sz w:val="20"/>
                <w:szCs w:val="20"/>
              </w:rPr>
            </w:pPr>
            <w:r w:rsidRPr="00931FAF">
              <w:rPr>
                <w:rFonts w:ascii="Arial" w:hAnsi="Arial" w:cs="Arial"/>
                <w:iCs/>
                <w:spacing w:val="-4"/>
                <w:sz w:val="20"/>
                <w:szCs w:val="20"/>
              </w:rPr>
              <w:lastRenderedPageBreak/>
              <w:t>Формирование на основе содержания текстов учебника</w:t>
            </w:r>
            <w:r w:rsidRPr="00931FAF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931FAF">
              <w:rPr>
                <w:rFonts w:ascii="Arial" w:hAnsi="Arial" w:cs="Arial"/>
                <w:iCs/>
                <w:spacing w:val="-4"/>
                <w:sz w:val="20"/>
                <w:szCs w:val="20"/>
              </w:rPr>
              <w:t>гражданской гуманистической позиции – сохранять мир в своей стране и во всём мире.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24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Мягкий знак как показатель мягкости согласного звука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день, коньки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).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Объяснять правописание слов, в которых были допущены ошибки, постановку знаков препинания в конце предложения.</w:t>
            </w: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Обозначать мягкость согласного звука мягким знаком в конце слова и в середине слова перед согласным (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день, коньки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). Письмо под диктовку и с комментированием.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931FAF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1FAF">
              <w:rPr>
                <w:rFonts w:ascii="Arial" w:hAnsi="Arial" w:cs="Arial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преодолевать учебные затруднения.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Согласные парные и непарные по твёрдости-мягкости.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Произношение звуков в слове и вне слова,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sz w:val="20"/>
                <w:szCs w:val="20"/>
              </w:rPr>
              <w:t>распознавание согласны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звук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EB22A7">
              <w:rPr>
                <w:rFonts w:ascii="Arial" w:hAnsi="Arial" w:cs="Arial"/>
                <w:sz w:val="20"/>
                <w:szCs w:val="20"/>
              </w:rPr>
              <w:t>, а также бук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B22A7">
              <w:rPr>
                <w:rFonts w:ascii="Arial" w:hAnsi="Arial" w:cs="Arial"/>
                <w:sz w:val="20"/>
                <w:szCs w:val="20"/>
              </w:rPr>
              <w:t>, которыми они обозначаются на письме. Нахождение мягких согласных звуков в словах.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Различать в слове и вне слова мягкие и твёрдые, парные и непарные согласные звуки.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Определять и правильно произносить мягкие и твёрдые согласные звуки.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Дифференцировать согласные звуки и буквы, обозначающие твёрдые и мягкие согласные звуки. Распознавать модели условных обозначений твёрдых и мягких согласных [м], [м’].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Осуществлять решение учебной задачи под руководством учителя.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Воспроизводить и применять правила работы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в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группе. Контролировать свои действия при решении познавательной задачи.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Оценивать свою работу на уроке.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931FAF" w:rsidRDefault="006D31F6" w:rsidP="00E121DB">
            <w:pPr>
              <w:rPr>
                <w:rFonts w:ascii="Arial" w:hAnsi="Arial" w:cs="Arial"/>
                <w:b/>
                <w:spacing w:val="-4"/>
                <w:sz w:val="20"/>
                <w:szCs w:val="20"/>
              </w:rPr>
            </w:pPr>
            <w:r w:rsidRPr="00931FAF">
              <w:rPr>
                <w:rFonts w:ascii="Arial" w:hAnsi="Arial" w:cs="Arial"/>
                <w:spacing w:val="-4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Default="006D31F6" w:rsidP="00E121DB">
            <w:pPr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Согласные звонкие и 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глухие.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Произношение звуков в слове и вне слова,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sz w:val="20"/>
                <w:szCs w:val="20"/>
              </w:rPr>
              <w:t>распознавание согласны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звук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EB22A7">
              <w:rPr>
                <w:rFonts w:ascii="Arial" w:hAnsi="Arial" w:cs="Arial"/>
                <w:sz w:val="20"/>
                <w:szCs w:val="20"/>
              </w:rPr>
              <w:t>, а также бук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, которыми они обозначаются на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письме. Запись слов под диктовку и с комментированием.</w:t>
            </w:r>
          </w:p>
        </w:tc>
        <w:tc>
          <w:tcPr>
            <w:tcW w:w="3060" w:type="dxa"/>
          </w:tcPr>
          <w:p w:rsidR="006D31F6" w:rsidRPr="002E779D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Определять и правильно произносить звонкие и глухие согласные звуки. Дифференцировать звонкие и глухие согласные звуки. Определять на слух парный по глухости-звонкости согласный звук на конце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слова. Соотносить произношение и написание парного звонкого согласного звука на конце слова. </w:t>
            </w:r>
          </w:p>
          <w:p w:rsidR="006D31F6" w:rsidRPr="002E779D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обобщенные способы действий.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spacing w:line="233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27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spacing w:line="233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spacing w:line="233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Звонкие и глухие согласные звуки на конце слова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spacing w:line="233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spacing w:line="233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Произношение парного по глухости-звонкости согласного звука на конце слова и его обозначение буквой на письме. Работа с форзацем учебника «Чудо-городок звуков» и «Чудо-городок букв».</w:t>
            </w:r>
          </w:p>
        </w:tc>
        <w:tc>
          <w:tcPr>
            <w:tcW w:w="3060" w:type="dxa"/>
          </w:tcPr>
          <w:p w:rsidR="006D31F6" w:rsidRPr="002E779D" w:rsidRDefault="006D31F6" w:rsidP="00E121DB">
            <w:pPr>
              <w:spacing w:line="233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Дифференцировать звонкие и глухие согласные звуки. Определять на слух парный по глухости-звонкости согласный звук на конце слова. Соотносить произношение и написание парного звонкого согласного звука на конце слова. Находить в двусложных словах букву парного согласного звука, написание которой надо проверять. </w:t>
            </w:r>
          </w:p>
          <w:p w:rsidR="006D31F6" w:rsidRPr="002E779D" w:rsidRDefault="006D31F6" w:rsidP="00E121DB">
            <w:pPr>
              <w:spacing w:line="233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6D31F6" w:rsidRPr="00EB22A7" w:rsidRDefault="006D31F6" w:rsidP="00E121DB">
            <w:pPr>
              <w:spacing w:line="233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Определять основную и второстепенную информацию. Строить логические рассуждения, проводить аналогии, использовать обобщенные способы действий.</w:t>
            </w:r>
          </w:p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33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spacing w:line="233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spacing w:line="233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spacing w:line="233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spacing w:line="233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Звонкие и глухие согласные звуки на конце слова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spacing w:line="233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spacing w:line="233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Знакомство с правилом обозначения буквой парного по глухости-звонкости согласного звука на конце слова в двусложных словах; с особенностями проверяемых и проверочных слов.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Работа со словами с непроверяемым написанием: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тетрадь, медведь.</w:t>
            </w:r>
          </w:p>
        </w:tc>
        <w:tc>
          <w:tcPr>
            <w:tcW w:w="3060" w:type="dxa"/>
          </w:tcPr>
          <w:p w:rsidR="006D31F6" w:rsidRPr="00931FAF" w:rsidRDefault="006D31F6" w:rsidP="00E121DB">
            <w:pPr>
              <w:spacing w:line="233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31FAF">
              <w:rPr>
                <w:rFonts w:ascii="Arial" w:hAnsi="Arial" w:cs="Arial"/>
                <w:iCs/>
                <w:spacing w:val="-4"/>
                <w:sz w:val="20"/>
                <w:szCs w:val="20"/>
              </w:rPr>
              <w:t>Дифференцировать звонкие и глухие согласные звуки. Определять на слух парный по глухости-звонкости согласный звук на конце слова. Соотносить произношение и написание парного звонкого согласного звука на конце слова. Находить в двусложных словах букву парного согласного звука, написание которой надо проверять. Различать проверочное и проверяемое слова.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spacing w:line="233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Отвечать на вопросы, задавать их; понимать затруднения другого, правильно реагировать на них.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33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spacing w:line="233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spacing w:line="233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spacing w:line="233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spacing w:line="233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iCs/>
                <w:sz w:val="20"/>
                <w:szCs w:val="20"/>
              </w:rPr>
              <w:t>Проверочный диктант.</w:t>
            </w:r>
          </w:p>
          <w:p w:rsidR="006D31F6" w:rsidRPr="00EB22A7" w:rsidRDefault="006D31F6" w:rsidP="00E121DB">
            <w:pPr>
              <w:spacing w:line="233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spacing w:line="233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КЗ</w:t>
            </w:r>
          </w:p>
        </w:tc>
        <w:tc>
          <w:tcPr>
            <w:tcW w:w="2100" w:type="dxa"/>
          </w:tcPr>
          <w:p w:rsidR="006D31F6" w:rsidRDefault="006D31F6" w:rsidP="00E121DB">
            <w:pPr>
              <w:spacing w:line="233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Письмо под </w:t>
            </w:r>
          </w:p>
          <w:p w:rsidR="006D31F6" w:rsidRPr="00EB22A7" w:rsidRDefault="006D31F6" w:rsidP="00E121DB">
            <w:pPr>
              <w:spacing w:line="233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диктовку.</w:t>
            </w:r>
          </w:p>
        </w:tc>
        <w:tc>
          <w:tcPr>
            <w:tcW w:w="3060" w:type="dxa"/>
          </w:tcPr>
          <w:p w:rsidR="006D31F6" w:rsidRPr="00931FAF" w:rsidRDefault="006D31F6" w:rsidP="00E121DB">
            <w:pPr>
              <w:spacing w:line="233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31FAF">
              <w:rPr>
                <w:rFonts w:ascii="Arial" w:hAnsi="Arial" w:cs="Arial"/>
                <w:spacing w:val="-4"/>
                <w:sz w:val="20"/>
                <w:szCs w:val="20"/>
              </w:rPr>
              <w:t xml:space="preserve">Различать согласные звуки и буквы, подбирать слова к предложенным учителем схемам. Классифицировать слова по группам. Определять количество слогов, букв и звуков в словах. Писать под </w:t>
            </w:r>
            <w:r w:rsidRPr="00931FAF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диктовку текст с соблюдением норм каллиграфии и изученных орфографических правил.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spacing w:line="233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 xml:space="preserve">обобщенные способы действий. </w:t>
            </w:r>
          </w:p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33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931FAF" w:rsidRDefault="006D31F6" w:rsidP="00E121DB">
            <w:pPr>
              <w:spacing w:line="233" w:lineRule="auto"/>
              <w:rPr>
                <w:rFonts w:ascii="Arial" w:hAnsi="Arial" w:cs="Arial"/>
                <w:b/>
                <w:spacing w:val="-4"/>
                <w:sz w:val="20"/>
                <w:szCs w:val="20"/>
              </w:rPr>
            </w:pPr>
            <w:r w:rsidRPr="00931FAF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Сопоставлять собственную оценку своей деятельности с оценкой товарищей, учителя. Стремиться открывать новое знание, новые способы </w:t>
            </w:r>
            <w:r w:rsidRPr="00931FAF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действия.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30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Шипящие согласные звуки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063455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Знакомство со значением шипящих звуков [ж] и [ш] в древнерусском и современном русском языке. Наблюдение над шипящими согласными звуками: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непарными твёрдыми </w:t>
            </w:r>
            <w:r w:rsidRPr="00215281">
              <w:rPr>
                <w:rFonts w:ascii="Arial" w:hAnsi="Arial" w:cs="Arial"/>
                <w:i/>
                <w:iCs/>
                <w:sz w:val="20"/>
                <w:szCs w:val="20"/>
              </w:rPr>
              <w:t>ш, ж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; непарны</w:t>
            </w:r>
            <w:r>
              <w:rPr>
                <w:rFonts w:ascii="Arial" w:hAnsi="Arial" w:cs="Arial"/>
                <w:iCs/>
                <w:sz w:val="20"/>
                <w:szCs w:val="20"/>
              </w:rPr>
              <w:t>ми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мягки</w:t>
            </w:r>
            <w:r>
              <w:rPr>
                <w:rFonts w:ascii="Arial" w:hAnsi="Arial" w:cs="Arial"/>
                <w:iCs/>
                <w:sz w:val="20"/>
                <w:szCs w:val="20"/>
              </w:rPr>
              <w:t>ми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215281">
              <w:rPr>
                <w:rFonts w:ascii="Arial" w:hAnsi="Arial" w:cs="Arial"/>
                <w:i/>
                <w:iCs/>
                <w:sz w:val="20"/>
                <w:szCs w:val="20"/>
              </w:rPr>
              <w:t>ч, щ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Соотносить произношение ударных гласных в сочетаниях </w:t>
            </w:r>
            <w:r w:rsidRPr="00215281">
              <w:rPr>
                <w:rFonts w:ascii="Arial" w:hAnsi="Arial" w:cs="Arial"/>
                <w:i/>
                <w:iCs/>
                <w:sz w:val="20"/>
                <w:szCs w:val="20"/>
              </w:rPr>
              <w:t>жи–ши, ча–ща, чу–щу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 их обозначение буквами. Находить в словах сочетания </w:t>
            </w:r>
            <w:r w:rsidRPr="00215281">
              <w:rPr>
                <w:rFonts w:ascii="Arial" w:hAnsi="Arial" w:cs="Arial"/>
                <w:i/>
                <w:iCs/>
                <w:sz w:val="20"/>
                <w:szCs w:val="20"/>
              </w:rPr>
              <w:t>жи–ши, ча–ща, чу–щу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, подбирать примеры слов с такими сочетаниями. Работать со страничкой для любознательных. Писать слова с сочетаниями </w:t>
            </w:r>
            <w:r w:rsidRPr="00215281">
              <w:rPr>
                <w:rFonts w:ascii="Arial" w:hAnsi="Arial" w:cs="Arial"/>
                <w:i/>
                <w:iCs/>
                <w:sz w:val="20"/>
                <w:szCs w:val="20"/>
              </w:rPr>
              <w:t>жи–ши, ча–ща, чу–щу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Проверять 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себя и </w:t>
            </w:r>
            <w:r w:rsidRPr="00EB22A7">
              <w:rPr>
                <w:rFonts w:ascii="Arial" w:hAnsi="Arial" w:cs="Arial"/>
                <w:bCs/>
                <w:sz w:val="20"/>
                <w:szCs w:val="20"/>
              </w:rPr>
              <w:t xml:space="preserve">оценивать </w:t>
            </w:r>
            <w:r w:rsidRPr="00EB22A7">
              <w:rPr>
                <w:rFonts w:ascii="Arial" w:hAnsi="Arial" w:cs="Arial"/>
                <w:sz w:val="20"/>
                <w:szCs w:val="20"/>
              </w:rPr>
              <w:t>свои достижения (с помощью учителя). Корректировать свою работу на основе выполненной диагностики. 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деятельности. Преодоле</w:t>
            </w:r>
            <w:r>
              <w:rPr>
                <w:rFonts w:ascii="Arial" w:hAnsi="Arial" w:cs="Arial"/>
                <w:sz w:val="20"/>
                <w:szCs w:val="20"/>
              </w:rPr>
              <w:t>ние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учебны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затруднени</w:t>
            </w:r>
            <w:r>
              <w:rPr>
                <w:rFonts w:ascii="Arial" w:hAnsi="Arial" w:cs="Arial"/>
                <w:sz w:val="20"/>
                <w:szCs w:val="20"/>
              </w:rPr>
              <w:t>й</w:t>
            </w:r>
            <w:r w:rsidRPr="00EB22A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Буквосочетания </w:t>
            </w:r>
            <w:r w:rsidRPr="006549F3">
              <w:rPr>
                <w:rFonts w:ascii="Arial" w:hAnsi="Arial" w:cs="Arial"/>
                <w:i/>
                <w:iCs/>
                <w:sz w:val="20"/>
                <w:szCs w:val="20"/>
              </w:rPr>
              <w:t>ЧК, ЧН, ЧТ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6D31F6" w:rsidRPr="00EB22A7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931FAF" w:rsidRDefault="006D31F6" w:rsidP="00E121DB">
            <w:pPr>
              <w:rPr>
                <w:rFonts w:ascii="Arial" w:hAnsi="Arial" w:cs="Arial"/>
                <w:b/>
                <w:iCs/>
                <w:spacing w:val="-4"/>
                <w:sz w:val="20"/>
                <w:szCs w:val="20"/>
              </w:rPr>
            </w:pPr>
            <w:r w:rsidRPr="00931FAF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Знакомство с правописанием сочетаний </w:t>
            </w:r>
            <w:r w:rsidRPr="00931FAF">
              <w:rPr>
                <w:rFonts w:ascii="Arial" w:hAnsi="Arial" w:cs="Arial"/>
                <w:b/>
                <w:iCs/>
                <w:spacing w:val="-4"/>
                <w:sz w:val="20"/>
                <w:szCs w:val="20"/>
              </w:rPr>
              <w:t xml:space="preserve">чк, чн, чт, нч. </w:t>
            </w:r>
            <w:r w:rsidRPr="00931FAF">
              <w:rPr>
                <w:rFonts w:ascii="Arial" w:hAnsi="Arial" w:cs="Arial"/>
                <w:iCs/>
                <w:spacing w:val="-4"/>
                <w:sz w:val="20"/>
                <w:szCs w:val="20"/>
              </w:rPr>
              <w:t>Работа со словом с непроверяемым написанием:</w:t>
            </w:r>
            <w:r w:rsidRPr="00931FAF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 xml:space="preserve"> девочка. </w:t>
            </w:r>
            <w:r w:rsidRPr="00931FAF">
              <w:rPr>
                <w:rFonts w:ascii="Arial" w:hAnsi="Arial" w:cs="Arial"/>
                <w:iCs/>
                <w:spacing w:val="-4"/>
                <w:sz w:val="20"/>
                <w:szCs w:val="20"/>
              </w:rPr>
              <w:t>Запись слов под диктовку и с комментированием.</w:t>
            </w:r>
          </w:p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60" w:type="dxa"/>
          </w:tcPr>
          <w:p w:rsidR="006D31F6" w:rsidRPr="006549F3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Находить в словах сочетания </w:t>
            </w:r>
            <w:r w:rsidRPr="006549F3">
              <w:rPr>
                <w:rFonts w:ascii="Arial" w:hAnsi="Arial" w:cs="Arial"/>
                <w:b/>
                <w:iCs/>
                <w:sz w:val="20"/>
                <w:szCs w:val="20"/>
              </w:rPr>
              <w:t>чк, чн, чт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, подбирать примеры слов с такими сочетаниями.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Произносить слова с сочетаниями </w:t>
            </w:r>
            <w:r w:rsidRPr="006549F3">
              <w:rPr>
                <w:rFonts w:ascii="Arial" w:hAnsi="Arial" w:cs="Arial"/>
                <w:b/>
                <w:iCs/>
                <w:sz w:val="20"/>
                <w:szCs w:val="20"/>
              </w:rPr>
              <w:t>чн, чт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(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чтобы, скучно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и др.) в соответствии с нормами литературного произношения и оценивать с этой точки зрения произнесённое слово. Писать слова с сочетаниями </w:t>
            </w:r>
            <w:r w:rsidRPr="006549F3">
              <w:rPr>
                <w:rFonts w:ascii="Arial" w:hAnsi="Arial" w:cs="Arial"/>
                <w:b/>
                <w:iCs/>
                <w:sz w:val="20"/>
                <w:szCs w:val="20"/>
              </w:rPr>
              <w:t>чк, чн, чт.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Осуществлять решение учебной задачи под руководством учителя.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Воспроизводить и применять правила работы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в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группе. Контролировать свои действия при решении познавательной задачи.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Оценивать свою работу на уроке.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6549F3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Буквосочетания </w:t>
            </w:r>
            <w:r w:rsidRPr="006549F3">
              <w:rPr>
                <w:rFonts w:ascii="Arial" w:hAnsi="Arial" w:cs="Arial"/>
                <w:i/>
                <w:iCs/>
                <w:sz w:val="20"/>
                <w:szCs w:val="20"/>
              </w:rPr>
              <w:t>ЖИ–ШИ, ЧА–ЩА, ЧУ–ЩУ.</w:t>
            </w:r>
          </w:p>
          <w:p w:rsidR="006D31F6" w:rsidRPr="006549F3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УОНМ</w:t>
            </w:r>
          </w:p>
        </w:tc>
        <w:tc>
          <w:tcPr>
            <w:tcW w:w="2100" w:type="dxa"/>
          </w:tcPr>
          <w:p w:rsidR="006D31F6" w:rsidRPr="00931FAF" w:rsidRDefault="006D31F6" w:rsidP="00E121DB">
            <w:pPr>
              <w:rPr>
                <w:rFonts w:ascii="Arial" w:hAnsi="Arial" w:cs="Arial"/>
                <w:b/>
                <w:i/>
                <w:iCs/>
                <w:spacing w:val="-4"/>
                <w:sz w:val="20"/>
                <w:szCs w:val="20"/>
              </w:rPr>
            </w:pPr>
            <w:r w:rsidRPr="00931FAF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Знакомство с правилом правописания сочетаний: </w:t>
            </w:r>
            <w:r w:rsidRPr="00931FAF">
              <w:rPr>
                <w:rFonts w:ascii="Arial" w:hAnsi="Arial" w:cs="Arial"/>
                <w:b/>
                <w:iCs/>
                <w:spacing w:val="-4"/>
                <w:sz w:val="20"/>
                <w:szCs w:val="20"/>
              </w:rPr>
              <w:t>жи–ши, ча–ща, чу–щу.</w:t>
            </w:r>
            <w:r w:rsidRPr="00931FAF">
              <w:rPr>
                <w:rFonts w:ascii="Arial" w:hAnsi="Arial" w:cs="Arial"/>
                <w:iCs/>
                <w:spacing w:val="-4"/>
                <w:sz w:val="20"/>
                <w:szCs w:val="20"/>
              </w:rPr>
              <w:t xml:space="preserve"> Работа со словом с непроверяемым написанием:</w:t>
            </w:r>
            <w:r w:rsidRPr="00931FAF">
              <w:rPr>
                <w:rFonts w:ascii="Arial" w:hAnsi="Arial" w:cs="Arial"/>
                <w:i/>
                <w:iCs/>
                <w:spacing w:val="-4"/>
                <w:sz w:val="20"/>
                <w:szCs w:val="20"/>
              </w:rPr>
              <w:t xml:space="preserve"> машина.</w:t>
            </w:r>
          </w:p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Развитие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/>
                <w:iCs/>
                <w:sz w:val="20"/>
                <w:szCs w:val="20"/>
              </w:rPr>
              <w:t>речи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lastRenderedPageBreak/>
              <w:t>Воспроизведение по памяти содержания русской народной сказки «Ли</w:t>
            </w:r>
            <w:r>
              <w:rPr>
                <w:rFonts w:ascii="Arial" w:hAnsi="Arial" w:cs="Arial"/>
                <w:iCs/>
                <w:sz w:val="20"/>
                <w:szCs w:val="20"/>
              </w:rPr>
              <w:t>са и ж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уравль».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Правильно произносить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sz w:val="20"/>
                <w:szCs w:val="20"/>
              </w:rPr>
              <w:t>и писать слова с сочетани</w:t>
            </w:r>
            <w:r>
              <w:rPr>
                <w:rFonts w:ascii="Arial" w:hAnsi="Arial" w:cs="Arial"/>
                <w:sz w:val="20"/>
                <w:szCs w:val="20"/>
              </w:rPr>
              <w:t>ями: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49F3">
              <w:rPr>
                <w:rFonts w:ascii="Arial" w:hAnsi="Arial" w:cs="Arial"/>
                <w:b/>
                <w:sz w:val="20"/>
                <w:szCs w:val="20"/>
              </w:rPr>
              <w:t>жи–ши, ча–ща, чу–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щу, </w:t>
            </w:r>
            <w:r w:rsidRPr="006549F3">
              <w:rPr>
                <w:rFonts w:ascii="Arial" w:hAnsi="Arial" w:cs="Arial"/>
                <w:b/>
                <w:sz w:val="20"/>
                <w:szCs w:val="20"/>
              </w:rPr>
              <w:t>чк–чн.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Находить в тексте имена собственные и правильно их писать. Самостоятельно объяснять и писать слова с пропущенными орфограммами. Рассказывать самостоятельно или с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помощью одноклассников сказку «Лиса и журавль»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Осуществлять решение учебной задачи под руководством учителя.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Воспроизводить и применять правила работы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в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группе. Контролировать свои действия при решении познавательной задачи.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Оценивать свою работу на уроке. Владеть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монологической и диалогической формами речи.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 33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spacing w:line="22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spacing w:line="228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Заглавная буква в словах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:rsidR="006D31F6" w:rsidRPr="00EB22A7" w:rsidRDefault="006D31F6" w:rsidP="00E121DB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</w:tcPr>
          <w:p w:rsidR="006D31F6" w:rsidRPr="00EB22A7" w:rsidRDefault="006D31F6" w:rsidP="00E121D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УОНМ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Наблюдение над написанием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имен, фамилий, отчеств, кличек животных, названий городов. Распознавание имен собственных в тексте. Деление текс</w:t>
            </w:r>
            <w:r>
              <w:rPr>
                <w:rFonts w:ascii="Arial" w:hAnsi="Arial" w:cs="Arial"/>
                <w:iCs/>
                <w:sz w:val="20"/>
                <w:szCs w:val="20"/>
              </w:rPr>
              <w:t>т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а на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предложения. Письмо под диктовку.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spacing w:line="228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Находить имена собственные в тексте.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Писать имена собственные с заглавной буквы, объяснять их написание. Уметь переносить слова с удвоенными согласными.</w:t>
            </w:r>
          </w:p>
          <w:p w:rsidR="006D31F6" w:rsidRPr="00EB22A7" w:rsidRDefault="006D31F6" w:rsidP="00E121DB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Правильно оформлять пред</w:t>
            </w:r>
            <w:r>
              <w:rPr>
                <w:rFonts w:ascii="Arial" w:hAnsi="Arial" w:cs="Arial"/>
                <w:sz w:val="20"/>
                <w:szCs w:val="20"/>
              </w:rPr>
              <w:t>ложение на письме (</w:t>
            </w:r>
            <w:r w:rsidRPr="00EB22A7">
              <w:rPr>
                <w:rFonts w:ascii="Arial" w:hAnsi="Arial" w:cs="Arial"/>
                <w:sz w:val="20"/>
                <w:szCs w:val="20"/>
              </w:rPr>
              <w:t>писать начало с заглавной буквы, ставить знаки препинания в конце)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Осуществлять решение учебной задачи под руководством учителя.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Воспроизводить и применять правила работы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в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группе. Контролировать свои действия при решении познавательной задачи.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Оценивать свою работу на уроке. 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spacing w:line="22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spacing w:line="22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931FAF" w:rsidRDefault="006D31F6" w:rsidP="00E121DB">
            <w:pPr>
              <w:spacing w:line="228" w:lineRule="auto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931FAF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Заглавная буква в именах, фамилиях, отчествах, кличках животных, названиях городов и т.д. 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Знакомство с происхождением названий некоторых русских городов.</w:t>
            </w:r>
          </w:p>
        </w:tc>
        <w:tc>
          <w:tcPr>
            <w:tcW w:w="3060" w:type="dxa"/>
          </w:tcPr>
          <w:p w:rsidR="006D31F6" w:rsidRPr="00EB22A7" w:rsidRDefault="006D31F6" w:rsidP="00E121DB">
            <w:pPr>
              <w:spacing w:line="228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Анализировать таблицу с целью поиска сведений об именах собственных.</w:t>
            </w:r>
          </w:p>
          <w:p w:rsidR="006D31F6" w:rsidRPr="002E779D" w:rsidRDefault="006D31F6" w:rsidP="00E121DB">
            <w:pPr>
              <w:spacing w:line="228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Работать со страничкой для любознательных. Находить информацию о названии своего города или посёлка (в процессе беседы со взрослыми). Писать имена собственные с заглавной буквы, объяснять их написание. Уметь переносить слова с удвоенными согласными.</w:t>
            </w:r>
          </w:p>
          <w:p w:rsidR="006D31F6" w:rsidRPr="002E779D" w:rsidRDefault="006D31F6" w:rsidP="00E121DB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6D31F6" w:rsidRPr="00EB22A7" w:rsidRDefault="006D31F6" w:rsidP="00E121DB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 Оценивать свою работу на уроке. Владеть монологической и диалогической формами речи. Осуществлять решение учебной задачи под руководством учителя.</w:t>
            </w:r>
          </w:p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spacing w:line="22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Сопоставлять собственную оценку своей деятельности с оценкой товарищей, учителя. Стремиться открывать новое знание, новые способы действия, преодолевать учебные затруднения.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t>Проверочная работа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Комбинированный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урок.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iCs/>
                <w:sz w:val="20"/>
                <w:szCs w:val="20"/>
              </w:rPr>
              <w:t>Выполнение текстовых заданий (определение темы и главной мысли, подбор заголовка, выбор предложений, которыми можно подписать рисунки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6D31F6" w:rsidRPr="002E779D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Различать согласные звуки и буквы, подбирать слова к предложенным учителем схемам. Классифицировать слова по группам.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Писать имена собственные с заглавной буквы, объяснять их написание.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Делить текст на предложения и правильно оформлять их на письме.</w:t>
            </w:r>
          </w:p>
          <w:p w:rsidR="006D31F6" w:rsidRPr="002E779D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Осуществлять решение учебной задачи под руководством учителя.</w:t>
            </w:r>
            <w:r w:rsidRPr="00EB22A7">
              <w:rPr>
                <w:rFonts w:ascii="Arial" w:hAnsi="Arial" w:cs="Arial"/>
                <w:iCs/>
                <w:sz w:val="20"/>
                <w:szCs w:val="20"/>
              </w:rPr>
              <w:t xml:space="preserve"> Контролировать свои действия при решении познавательной задачи.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Оценивать свою работу на уроке. Владеть монологической и диалогической формами </w:t>
            </w: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речи.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6D31F6" w:rsidRPr="00EB22A7" w:rsidTr="00E121DB">
        <w:trPr>
          <w:trHeight w:val="156"/>
        </w:trPr>
        <w:tc>
          <w:tcPr>
            <w:tcW w:w="14580" w:type="dxa"/>
            <w:gridSpan w:val="8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b/>
                <w:sz w:val="20"/>
                <w:szCs w:val="20"/>
              </w:rPr>
              <w:lastRenderedPageBreak/>
              <w:t>Итоговое повторение (1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B22A7">
              <w:rPr>
                <w:rFonts w:ascii="Arial" w:hAnsi="Arial" w:cs="Arial"/>
                <w:b/>
                <w:sz w:val="20"/>
                <w:szCs w:val="20"/>
              </w:rPr>
              <w:t>час)</w:t>
            </w:r>
          </w:p>
        </w:tc>
      </w:tr>
      <w:tr w:rsidR="006D31F6" w:rsidRPr="00EB22A7" w:rsidTr="00E121DB">
        <w:trPr>
          <w:trHeight w:val="156"/>
        </w:trPr>
        <w:tc>
          <w:tcPr>
            <w:tcW w:w="720" w:type="dxa"/>
          </w:tcPr>
          <w:p w:rsidR="006D31F6" w:rsidRPr="00EB22A7" w:rsidRDefault="00A37BFB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25" w:type="dxa"/>
          </w:tcPr>
          <w:p w:rsidR="006D31F6" w:rsidRPr="00EB22A7" w:rsidRDefault="006D31F6" w:rsidP="00E121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1" w:type="dxa"/>
          </w:tcPr>
          <w:p w:rsidR="006D31F6" w:rsidRDefault="006D31F6" w:rsidP="00E121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Итоговое </w:t>
            </w:r>
          </w:p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повторение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4" w:type="dxa"/>
          </w:tcPr>
          <w:p w:rsidR="006D31F6" w:rsidRPr="00EB22A7" w:rsidRDefault="006D31F6" w:rsidP="00E121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УОиСЗ</w:t>
            </w:r>
          </w:p>
        </w:tc>
        <w:tc>
          <w:tcPr>
            <w:tcW w:w="2100" w:type="dxa"/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 xml:space="preserve">Отработка написания слов с изученными орфограммами. 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EB22A7">
              <w:rPr>
                <w:rFonts w:ascii="Arial" w:hAnsi="Arial" w:cs="Arial"/>
                <w:sz w:val="20"/>
                <w:szCs w:val="20"/>
              </w:rPr>
              <w:t>бобщение изученного в первом классе.</w:t>
            </w:r>
          </w:p>
        </w:tc>
        <w:tc>
          <w:tcPr>
            <w:tcW w:w="3060" w:type="dxa"/>
          </w:tcPr>
          <w:p w:rsidR="006D31F6" w:rsidRDefault="006D31F6" w:rsidP="00E121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Делить текст на предложения и правильно оформлять их на письме. Писать слова с предлогами. Писать прописную букву в начале предложения. Называть существенны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EB22A7">
              <w:rPr>
                <w:rFonts w:ascii="Arial" w:hAnsi="Arial" w:cs="Arial"/>
                <w:sz w:val="20"/>
                <w:szCs w:val="20"/>
              </w:rPr>
              <w:t xml:space="preserve"> признаки гласных и согласных звуков; наблюдать за произношением слов и проводить их звуковой анализ. </w:t>
            </w:r>
            <w:r w:rsidRPr="008C289A">
              <w:rPr>
                <w:rFonts w:ascii="Arial" w:hAnsi="Arial" w:cs="Arial"/>
                <w:sz w:val="20"/>
                <w:szCs w:val="20"/>
              </w:rPr>
              <w:t>Списывать предложение с печатного образца.</w:t>
            </w:r>
          </w:p>
          <w:p w:rsidR="006D31F6" w:rsidRPr="00931FAF" w:rsidRDefault="006D31F6" w:rsidP="00E121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</w:tcPr>
          <w:p w:rsidR="006D31F6" w:rsidRPr="00EB22A7" w:rsidRDefault="006D31F6" w:rsidP="00E121DB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Договариваться друг с другом; использовать речевой этикет, проявлять внимание друг к другу. Извлекать необходимую информацию из текстов различных жанров; определять основную и второстепенную информацию.</w:t>
            </w:r>
          </w:p>
        </w:tc>
        <w:tc>
          <w:tcPr>
            <w:tcW w:w="2340" w:type="dxa"/>
            <w:tcBorders>
              <w:right w:val="single" w:sz="4" w:space="0" w:color="auto"/>
            </w:tcBorders>
          </w:tcPr>
          <w:p w:rsidR="006D31F6" w:rsidRPr="00EB22A7" w:rsidRDefault="006D31F6" w:rsidP="00E121DB">
            <w:pPr>
              <w:rPr>
                <w:rFonts w:ascii="Arial" w:hAnsi="Arial" w:cs="Arial"/>
                <w:sz w:val="20"/>
                <w:szCs w:val="20"/>
              </w:rPr>
            </w:pPr>
            <w:r w:rsidRPr="00EB22A7">
              <w:rPr>
                <w:rFonts w:ascii="Arial" w:hAnsi="Arial" w:cs="Arial"/>
                <w:sz w:val="20"/>
                <w:szCs w:val="20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</w:tbl>
    <w:p w:rsidR="006D31F6" w:rsidRDefault="006D31F6" w:rsidP="006D31F6">
      <w:pPr>
        <w:jc w:val="both"/>
        <w:rPr>
          <w:color w:val="000000"/>
        </w:rPr>
      </w:pPr>
    </w:p>
    <w:p w:rsidR="006D31F6" w:rsidRDefault="006D31F6" w:rsidP="00BF2580">
      <w:pPr>
        <w:jc w:val="both"/>
        <w:rPr>
          <w:color w:val="000000"/>
        </w:rPr>
      </w:pPr>
    </w:p>
    <w:sectPr w:rsidR="006D31F6" w:rsidSect="00BF2580">
      <w:footerReference w:type="default" r:id="rId7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E90" w:rsidRDefault="00657E90" w:rsidP="002E779D">
      <w:r>
        <w:separator/>
      </w:r>
    </w:p>
  </w:endnote>
  <w:endnote w:type="continuationSeparator" w:id="1">
    <w:p w:rsidR="00657E90" w:rsidRDefault="00657E90" w:rsidP="002E7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07506"/>
      <w:docPartObj>
        <w:docPartGallery w:val="Page Numbers (Bottom of Page)"/>
        <w:docPartUnique/>
      </w:docPartObj>
    </w:sdtPr>
    <w:sdtContent>
      <w:p w:rsidR="006D31F6" w:rsidRDefault="00F5207E">
        <w:pPr>
          <w:pStyle w:val="ad"/>
          <w:jc w:val="center"/>
        </w:pPr>
        <w:fldSimple w:instr=" PAGE   \* MERGEFORMAT ">
          <w:r w:rsidR="002E6902">
            <w:rPr>
              <w:noProof/>
            </w:rPr>
            <w:t>18</w:t>
          </w:r>
        </w:fldSimple>
      </w:p>
    </w:sdtContent>
  </w:sdt>
  <w:p w:rsidR="006D31F6" w:rsidRDefault="006D31F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E90" w:rsidRDefault="00657E90" w:rsidP="002E779D">
      <w:r>
        <w:separator/>
      </w:r>
    </w:p>
  </w:footnote>
  <w:footnote w:type="continuationSeparator" w:id="1">
    <w:p w:rsidR="00657E90" w:rsidRDefault="00657E90" w:rsidP="002E77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60244F"/>
    <w:multiLevelType w:val="hybridMultilevel"/>
    <w:tmpl w:val="608A2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25744"/>
    <w:multiLevelType w:val="hybridMultilevel"/>
    <w:tmpl w:val="05888F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2BC5AE5"/>
    <w:multiLevelType w:val="hybridMultilevel"/>
    <w:tmpl w:val="92DC68F4"/>
    <w:lvl w:ilvl="0" w:tplc="E7F8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2A30EA"/>
    <w:multiLevelType w:val="hybridMultilevel"/>
    <w:tmpl w:val="A634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8123A3"/>
    <w:multiLevelType w:val="multilevel"/>
    <w:tmpl w:val="BD086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786206"/>
    <w:multiLevelType w:val="hybridMultilevel"/>
    <w:tmpl w:val="824C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E701A2"/>
    <w:multiLevelType w:val="hybridMultilevel"/>
    <w:tmpl w:val="8B082DC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4F720D4E"/>
    <w:multiLevelType w:val="hybridMultilevel"/>
    <w:tmpl w:val="E7E24C20"/>
    <w:lvl w:ilvl="0" w:tplc="DACA27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16">
    <w:nsid w:val="54114AA8"/>
    <w:multiLevelType w:val="hybridMultilevel"/>
    <w:tmpl w:val="AB92AF22"/>
    <w:lvl w:ilvl="0" w:tplc="02E68D7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15F00"/>
    <w:multiLevelType w:val="multilevel"/>
    <w:tmpl w:val="BB0EA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9BC171C"/>
    <w:multiLevelType w:val="multilevel"/>
    <w:tmpl w:val="8D7E8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13"/>
  </w:num>
  <w:num w:numId="4">
    <w:abstractNumId w:val="0"/>
  </w:num>
  <w:num w:numId="5">
    <w:abstractNumId w:val="8"/>
  </w:num>
  <w:num w:numId="6">
    <w:abstractNumId w:val="15"/>
  </w:num>
  <w:num w:numId="7">
    <w:abstractNumId w:val="5"/>
  </w:num>
  <w:num w:numId="8">
    <w:abstractNumId w:val="11"/>
  </w:num>
  <w:num w:numId="9">
    <w:abstractNumId w:val="21"/>
  </w:num>
  <w:num w:numId="10">
    <w:abstractNumId w:val="17"/>
  </w:num>
  <w:num w:numId="11">
    <w:abstractNumId w:val="7"/>
  </w:num>
  <w:num w:numId="12">
    <w:abstractNumId w:val="10"/>
  </w:num>
  <w:num w:numId="13">
    <w:abstractNumId w:val="6"/>
  </w:num>
  <w:num w:numId="14">
    <w:abstractNumId w:val="2"/>
  </w:num>
  <w:num w:numId="15">
    <w:abstractNumId w:val="4"/>
  </w:num>
  <w:num w:numId="16">
    <w:abstractNumId w:val="3"/>
  </w:num>
  <w:num w:numId="17">
    <w:abstractNumId w:val="14"/>
  </w:num>
  <w:num w:numId="18">
    <w:abstractNumId w:val="1"/>
  </w:num>
  <w:num w:numId="19">
    <w:abstractNumId w:val="16"/>
  </w:num>
  <w:num w:numId="20">
    <w:abstractNumId w:val="9"/>
  </w:num>
  <w:num w:numId="21">
    <w:abstractNumId w:val="20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2F5E"/>
    <w:rsid w:val="0001568B"/>
    <w:rsid w:val="002B5B7C"/>
    <w:rsid w:val="002E6902"/>
    <w:rsid w:val="002E779D"/>
    <w:rsid w:val="003119D1"/>
    <w:rsid w:val="0039312F"/>
    <w:rsid w:val="00443205"/>
    <w:rsid w:val="00502F5E"/>
    <w:rsid w:val="00516E91"/>
    <w:rsid w:val="00657E90"/>
    <w:rsid w:val="006D31F6"/>
    <w:rsid w:val="0090780B"/>
    <w:rsid w:val="0093126E"/>
    <w:rsid w:val="00A37BFB"/>
    <w:rsid w:val="00A640BA"/>
    <w:rsid w:val="00A96E7D"/>
    <w:rsid w:val="00BA3FFC"/>
    <w:rsid w:val="00BF2580"/>
    <w:rsid w:val="00CA4FD0"/>
    <w:rsid w:val="00F52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779D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E77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E779D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next w:val="a"/>
    <w:link w:val="40"/>
    <w:qFormat/>
    <w:rsid w:val="002E77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E77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E779D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2E779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2E779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2E779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2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6c108">
    <w:name w:val="c46 c108"/>
    <w:basedOn w:val="a"/>
    <w:rsid w:val="00BF2580"/>
    <w:pPr>
      <w:spacing w:before="100" w:beforeAutospacing="1" w:after="100" w:afterAutospacing="1"/>
    </w:pPr>
    <w:rPr>
      <w:lang w:bidi="he-IL"/>
    </w:rPr>
  </w:style>
  <w:style w:type="character" w:customStyle="1" w:styleId="c5c4">
    <w:name w:val="c5 c4"/>
    <w:basedOn w:val="a0"/>
    <w:rsid w:val="00BF2580"/>
  </w:style>
  <w:style w:type="character" w:customStyle="1" w:styleId="10">
    <w:name w:val="Заголовок 1 Знак"/>
    <w:basedOn w:val="a0"/>
    <w:link w:val="1"/>
    <w:rsid w:val="002E779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E77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E779D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2E779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E779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E77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2E77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2E779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E779D"/>
    <w:rPr>
      <w:rFonts w:ascii="Arial" w:eastAsia="Times New Roman" w:hAnsi="Arial" w:cs="Arial"/>
      <w:lang w:eastAsia="ru-RU"/>
    </w:rPr>
  </w:style>
  <w:style w:type="paragraph" w:styleId="a4">
    <w:name w:val="Body Text Indent"/>
    <w:basedOn w:val="a"/>
    <w:link w:val="a5"/>
    <w:rsid w:val="002E779D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2E779D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rsid w:val="002E779D"/>
    <w:pPr>
      <w:spacing w:before="100" w:beforeAutospacing="1" w:after="100" w:afterAutospacing="1"/>
    </w:pPr>
  </w:style>
  <w:style w:type="numbering" w:customStyle="1" w:styleId="11">
    <w:name w:val="Нет списка1"/>
    <w:next w:val="a2"/>
    <w:semiHidden/>
    <w:rsid w:val="002E779D"/>
  </w:style>
  <w:style w:type="paragraph" w:styleId="a7">
    <w:name w:val="footnote text"/>
    <w:basedOn w:val="a"/>
    <w:link w:val="a8"/>
    <w:semiHidden/>
    <w:rsid w:val="002E779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E77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2E779D"/>
    <w:rPr>
      <w:vertAlign w:val="superscript"/>
    </w:rPr>
  </w:style>
  <w:style w:type="character" w:styleId="aa">
    <w:name w:val="Hyperlink"/>
    <w:basedOn w:val="a0"/>
    <w:rsid w:val="002E779D"/>
    <w:rPr>
      <w:color w:val="0000FF"/>
      <w:u w:val="single"/>
    </w:rPr>
  </w:style>
  <w:style w:type="paragraph" w:styleId="ab">
    <w:name w:val="header"/>
    <w:basedOn w:val="a"/>
    <w:link w:val="ac"/>
    <w:unhideWhenUsed/>
    <w:rsid w:val="002E779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2E779D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2E779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2E779D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semiHidden/>
    <w:unhideWhenUsed/>
    <w:rsid w:val="002E779D"/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semiHidden/>
    <w:rsid w:val="002E779D"/>
    <w:rPr>
      <w:rFonts w:ascii="Tahoma" w:eastAsia="Calibri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rsid w:val="002E77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next w:val="a"/>
    <w:link w:val="af2"/>
    <w:qFormat/>
    <w:rsid w:val="002E779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rsid w:val="002E779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2E779D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8">
    <w:name w:val="Style8"/>
    <w:basedOn w:val="a"/>
    <w:rsid w:val="002E779D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9">
    <w:name w:val="Style9"/>
    <w:basedOn w:val="a"/>
    <w:rsid w:val="002E779D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7">
    <w:name w:val="Style7"/>
    <w:basedOn w:val="a"/>
    <w:rsid w:val="002E779D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E779D"/>
    <w:pPr>
      <w:widowControl w:val="0"/>
      <w:autoSpaceDE w:val="0"/>
      <w:autoSpaceDN w:val="0"/>
      <w:adjustRightInd w:val="0"/>
      <w:spacing w:line="260" w:lineRule="exact"/>
    </w:pPr>
  </w:style>
  <w:style w:type="character" w:customStyle="1" w:styleId="FontStyle16">
    <w:name w:val="Font Style16"/>
    <w:basedOn w:val="a0"/>
    <w:rsid w:val="002E779D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2E779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3">
    <w:name w:val="Схема документа Знак"/>
    <w:basedOn w:val="a0"/>
    <w:link w:val="af4"/>
    <w:semiHidden/>
    <w:rsid w:val="002E779D"/>
    <w:rPr>
      <w:rFonts w:ascii="Tahoma" w:hAnsi="Tahoma"/>
      <w:shd w:val="clear" w:color="auto" w:fill="000080"/>
    </w:rPr>
  </w:style>
  <w:style w:type="paragraph" w:styleId="af4">
    <w:name w:val="Document Map"/>
    <w:basedOn w:val="a"/>
    <w:link w:val="af3"/>
    <w:semiHidden/>
    <w:rsid w:val="002E779D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3">
    <w:name w:val="Схема документа Знак1"/>
    <w:basedOn w:val="a0"/>
    <w:link w:val="af4"/>
    <w:uiPriority w:val="99"/>
    <w:semiHidden/>
    <w:rsid w:val="002E77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big">
    <w:name w:val="zag_big"/>
    <w:basedOn w:val="a"/>
    <w:rsid w:val="002E779D"/>
    <w:pPr>
      <w:spacing w:before="100" w:beforeAutospacing="1" w:after="100" w:afterAutospacing="1"/>
      <w:jc w:val="center"/>
    </w:pPr>
    <w:rPr>
      <w:sz w:val="29"/>
      <w:szCs w:val="29"/>
    </w:rPr>
  </w:style>
  <w:style w:type="character" w:styleId="af5">
    <w:name w:val="Strong"/>
    <w:basedOn w:val="a0"/>
    <w:qFormat/>
    <w:rsid w:val="002E779D"/>
    <w:rPr>
      <w:b/>
      <w:bCs/>
    </w:rPr>
  </w:style>
  <w:style w:type="paragraph" w:customStyle="1" w:styleId="body">
    <w:name w:val="body"/>
    <w:basedOn w:val="a"/>
    <w:rsid w:val="002E779D"/>
    <w:pPr>
      <w:spacing w:before="100" w:beforeAutospacing="1" w:after="100" w:afterAutospacing="1"/>
      <w:jc w:val="both"/>
    </w:pPr>
  </w:style>
  <w:style w:type="character" w:styleId="af6">
    <w:name w:val="Emphasis"/>
    <w:basedOn w:val="a0"/>
    <w:qFormat/>
    <w:rsid w:val="002E779D"/>
    <w:rPr>
      <w:i/>
      <w:iCs/>
    </w:rPr>
  </w:style>
  <w:style w:type="paragraph" w:styleId="af7">
    <w:name w:val="List Paragraph"/>
    <w:basedOn w:val="a"/>
    <w:qFormat/>
    <w:rsid w:val="002E779D"/>
    <w:pPr>
      <w:ind w:left="720"/>
      <w:contextualSpacing/>
    </w:pPr>
    <w:rPr>
      <w:sz w:val="20"/>
      <w:szCs w:val="20"/>
    </w:rPr>
  </w:style>
  <w:style w:type="paragraph" w:styleId="21">
    <w:name w:val="Body Text Indent 2"/>
    <w:basedOn w:val="a"/>
    <w:link w:val="22"/>
    <w:rsid w:val="002E779D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2E77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nhideWhenUsed/>
    <w:rsid w:val="002E779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E7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2E779D"/>
    <w:pPr>
      <w:jc w:val="center"/>
    </w:pPr>
    <w:rPr>
      <w:sz w:val="20"/>
    </w:rPr>
  </w:style>
  <w:style w:type="character" w:customStyle="1" w:styleId="af9">
    <w:name w:val="Основной текст Знак"/>
    <w:basedOn w:val="a0"/>
    <w:link w:val="af8"/>
    <w:rsid w:val="002E779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a">
    <w:name w:val="Знак"/>
    <w:basedOn w:val="a"/>
    <w:rsid w:val="002E77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b">
    <w:name w:val="No Spacing"/>
    <w:qFormat/>
    <w:rsid w:val="002E779D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page number"/>
    <w:basedOn w:val="a0"/>
    <w:rsid w:val="002E779D"/>
  </w:style>
  <w:style w:type="paragraph" w:customStyle="1" w:styleId="Default">
    <w:name w:val="Default"/>
    <w:rsid w:val="002E77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2E779D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2E779D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Tahoma" w:hAnsi="Tahoma" w:cs="Tahoma"/>
    </w:rPr>
  </w:style>
  <w:style w:type="character" w:customStyle="1" w:styleId="FontStyle19">
    <w:name w:val="Font Style19"/>
    <w:basedOn w:val="a0"/>
    <w:rsid w:val="002E779D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2E779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2E779D"/>
    <w:pPr>
      <w:widowControl w:val="0"/>
      <w:autoSpaceDE w:val="0"/>
      <w:autoSpaceDN w:val="0"/>
      <w:adjustRightInd w:val="0"/>
      <w:spacing w:line="192" w:lineRule="exact"/>
    </w:pPr>
    <w:rPr>
      <w:rFonts w:ascii="Tahoma" w:hAnsi="Tahoma" w:cs="Tahoma"/>
    </w:rPr>
  </w:style>
  <w:style w:type="paragraph" w:customStyle="1" w:styleId="Style11">
    <w:name w:val="Style11"/>
    <w:basedOn w:val="a"/>
    <w:rsid w:val="002E779D"/>
    <w:pPr>
      <w:widowControl w:val="0"/>
      <w:autoSpaceDE w:val="0"/>
      <w:autoSpaceDN w:val="0"/>
      <w:adjustRightInd w:val="0"/>
      <w:spacing w:line="193" w:lineRule="exact"/>
      <w:ind w:firstLine="1546"/>
    </w:pPr>
    <w:rPr>
      <w:rFonts w:ascii="Tahoma" w:hAnsi="Tahoma" w:cs="Tahoma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2E77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E779D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2E779D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2E779D"/>
    <w:pPr>
      <w:widowControl w:val="0"/>
      <w:autoSpaceDE w:val="0"/>
      <w:autoSpaceDN w:val="0"/>
      <w:adjustRightInd w:val="0"/>
      <w:spacing w:line="191" w:lineRule="exact"/>
      <w:jc w:val="both"/>
    </w:pPr>
    <w:rPr>
      <w:rFonts w:ascii="Tahoma" w:hAnsi="Tahoma" w:cs="Tahoma"/>
    </w:rPr>
  </w:style>
  <w:style w:type="paragraph" w:styleId="25">
    <w:name w:val="List Bullet 2"/>
    <w:basedOn w:val="a"/>
    <w:rsid w:val="002E779D"/>
    <w:pPr>
      <w:tabs>
        <w:tab w:val="num" w:pos="1429"/>
      </w:tabs>
      <w:ind w:left="1429" w:hanging="360"/>
    </w:pPr>
  </w:style>
  <w:style w:type="paragraph" w:customStyle="1" w:styleId="31">
    <w:name w:val="Стиль3"/>
    <w:basedOn w:val="a"/>
    <w:link w:val="32"/>
    <w:rsid w:val="002E779D"/>
    <w:pPr>
      <w:jc w:val="both"/>
    </w:pPr>
    <w:rPr>
      <w:rFonts w:ascii="Arial" w:hAnsi="Arial"/>
      <w:bCs/>
      <w:iCs/>
      <w:sz w:val="20"/>
      <w:szCs w:val="20"/>
    </w:rPr>
  </w:style>
  <w:style w:type="character" w:customStyle="1" w:styleId="32">
    <w:name w:val="Стиль3 Знак"/>
    <w:basedOn w:val="a0"/>
    <w:link w:val="31"/>
    <w:rsid w:val="002E779D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d">
    <w:name w:val="Новый"/>
    <w:basedOn w:val="a"/>
    <w:rsid w:val="002E779D"/>
    <w:pPr>
      <w:spacing w:line="360" w:lineRule="auto"/>
      <w:ind w:firstLine="454"/>
      <w:jc w:val="both"/>
    </w:pPr>
    <w:rPr>
      <w:sz w:val="28"/>
    </w:rPr>
  </w:style>
  <w:style w:type="character" w:customStyle="1" w:styleId="Zag11">
    <w:name w:val="Zag_11"/>
    <w:rsid w:val="002E779D"/>
  </w:style>
  <w:style w:type="paragraph" w:customStyle="1" w:styleId="33">
    <w:name w:val="Заголовок 3+"/>
    <w:basedOn w:val="a"/>
    <w:rsid w:val="002E779D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character" w:customStyle="1" w:styleId="apple-converted-space">
    <w:name w:val="apple-converted-space"/>
    <w:basedOn w:val="a0"/>
    <w:rsid w:val="002E779D"/>
  </w:style>
  <w:style w:type="numbering" w:customStyle="1" w:styleId="26">
    <w:name w:val="Нет списка2"/>
    <w:next w:val="a2"/>
    <w:semiHidden/>
    <w:rsid w:val="002E779D"/>
  </w:style>
  <w:style w:type="table" w:customStyle="1" w:styleId="27">
    <w:name w:val="Сетка таблицы2"/>
    <w:basedOn w:val="a1"/>
    <w:next w:val="a3"/>
    <w:rsid w:val="002E77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2E779D"/>
    <w:pPr>
      <w:spacing w:before="100" w:beforeAutospacing="1" w:after="100" w:afterAutospacing="1"/>
    </w:pPr>
  </w:style>
  <w:style w:type="character" w:customStyle="1" w:styleId="c21">
    <w:name w:val="c21"/>
    <w:basedOn w:val="a0"/>
    <w:rsid w:val="002E779D"/>
  </w:style>
  <w:style w:type="character" w:customStyle="1" w:styleId="c35c21">
    <w:name w:val="c35 c21"/>
    <w:basedOn w:val="a0"/>
    <w:rsid w:val="002E779D"/>
  </w:style>
  <w:style w:type="paragraph" w:customStyle="1" w:styleId="c32c0">
    <w:name w:val="c32 c0"/>
    <w:basedOn w:val="a"/>
    <w:rsid w:val="002E779D"/>
    <w:pPr>
      <w:spacing w:before="100" w:beforeAutospacing="1" w:after="100" w:afterAutospacing="1"/>
    </w:pPr>
  </w:style>
  <w:style w:type="character" w:customStyle="1" w:styleId="c21c8c9">
    <w:name w:val="c21 c8 c9"/>
    <w:basedOn w:val="a0"/>
    <w:rsid w:val="002E779D"/>
  </w:style>
  <w:style w:type="paragraph" w:customStyle="1" w:styleId="c0c32">
    <w:name w:val="c0 c32"/>
    <w:basedOn w:val="a"/>
    <w:rsid w:val="002E779D"/>
    <w:pPr>
      <w:spacing w:before="100" w:beforeAutospacing="1" w:after="100" w:afterAutospacing="1"/>
    </w:pPr>
  </w:style>
  <w:style w:type="paragraph" w:customStyle="1" w:styleId="c17">
    <w:name w:val="c17"/>
    <w:basedOn w:val="a"/>
    <w:rsid w:val="002E779D"/>
    <w:pPr>
      <w:spacing w:before="100" w:beforeAutospacing="1" w:after="100" w:afterAutospacing="1"/>
    </w:pPr>
  </w:style>
  <w:style w:type="character" w:customStyle="1" w:styleId="c1">
    <w:name w:val="c1"/>
    <w:basedOn w:val="a0"/>
    <w:rsid w:val="002E779D"/>
  </w:style>
  <w:style w:type="character" w:customStyle="1" w:styleId="c1c24c7">
    <w:name w:val="c1 c24 c7"/>
    <w:basedOn w:val="a0"/>
    <w:rsid w:val="002E779D"/>
  </w:style>
  <w:style w:type="paragraph" w:customStyle="1" w:styleId="c7">
    <w:name w:val="c7"/>
    <w:basedOn w:val="a"/>
    <w:rsid w:val="002E779D"/>
    <w:pPr>
      <w:spacing w:before="100" w:beforeAutospacing="1" w:after="100" w:afterAutospacing="1"/>
    </w:pPr>
  </w:style>
  <w:style w:type="character" w:customStyle="1" w:styleId="c1c12">
    <w:name w:val="c1 c12"/>
    <w:basedOn w:val="a0"/>
    <w:rsid w:val="002E779D"/>
  </w:style>
  <w:style w:type="character" w:customStyle="1" w:styleId="c1c12c3">
    <w:name w:val="c1 c12 c3"/>
    <w:basedOn w:val="a0"/>
    <w:rsid w:val="002E779D"/>
  </w:style>
  <w:style w:type="character" w:customStyle="1" w:styleId="c1c3">
    <w:name w:val="c1 c3"/>
    <w:basedOn w:val="a0"/>
    <w:rsid w:val="002E779D"/>
  </w:style>
  <w:style w:type="paragraph" w:customStyle="1" w:styleId="14">
    <w:name w:val="Стиль1"/>
    <w:basedOn w:val="a"/>
    <w:rsid w:val="002E779D"/>
    <w:pPr>
      <w:jc w:val="both"/>
    </w:pPr>
    <w:rPr>
      <w:rFonts w:ascii="Arial" w:hAnsi="Arial" w:cs="Arial"/>
      <w:color w:val="444444"/>
      <w:sz w:val="22"/>
      <w:szCs w:val="22"/>
    </w:rPr>
  </w:style>
  <w:style w:type="paragraph" w:customStyle="1" w:styleId="28">
    <w:name w:val="Стиль2"/>
    <w:basedOn w:val="a"/>
    <w:rsid w:val="002E779D"/>
    <w:pPr>
      <w:ind w:firstLine="708"/>
      <w:jc w:val="both"/>
    </w:pPr>
    <w:rPr>
      <w:rFonts w:ascii="Arial" w:hAnsi="Arial" w:cs="Arial"/>
      <w:sz w:val="22"/>
      <w:szCs w:val="22"/>
    </w:rPr>
  </w:style>
  <w:style w:type="paragraph" w:customStyle="1" w:styleId="western">
    <w:name w:val="western"/>
    <w:basedOn w:val="a"/>
    <w:rsid w:val="002E779D"/>
    <w:pPr>
      <w:spacing w:before="100" w:beforeAutospacing="1" w:after="100" w:afterAutospacing="1"/>
    </w:pPr>
  </w:style>
  <w:style w:type="paragraph" w:styleId="afe">
    <w:name w:val="List"/>
    <w:basedOn w:val="a"/>
    <w:rsid w:val="002E779D"/>
    <w:pPr>
      <w:ind w:left="283" w:hanging="283"/>
    </w:pPr>
  </w:style>
  <w:style w:type="paragraph" w:styleId="29">
    <w:name w:val="List 2"/>
    <w:basedOn w:val="a"/>
    <w:rsid w:val="002E779D"/>
    <w:pPr>
      <w:ind w:left="566" w:hanging="283"/>
    </w:pPr>
  </w:style>
  <w:style w:type="paragraph" w:styleId="2a">
    <w:name w:val="List Continue 2"/>
    <w:basedOn w:val="a"/>
    <w:rsid w:val="002E779D"/>
    <w:pPr>
      <w:spacing w:after="120"/>
      <w:ind w:left="566"/>
    </w:pPr>
  </w:style>
  <w:style w:type="paragraph" w:customStyle="1" w:styleId="aff">
    <w:name w:val="Внутренний адрес"/>
    <w:basedOn w:val="a"/>
    <w:rsid w:val="002E779D"/>
  </w:style>
  <w:style w:type="paragraph" w:styleId="aff0">
    <w:name w:val="caption"/>
    <w:basedOn w:val="a"/>
    <w:next w:val="a"/>
    <w:qFormat/>
    <w:rsid w:val="002E779D"/>
    <w:rPr>
      <w:b/>
      <w:bCs/>
      <w:sz w:val="20"/>
      <w:szCs w:val="20"/>
    </w:rPr>
  </w:style>
  <w:style w:type="paragraph" w:styleId="aff1">
    <w:name w:val="Body Text First Indent"/>
    <w:basedOn w:val="af8"/>
    <w:link w:val="aff2"/>
    <w:rsid w:val="002E779D"/>
    <w:pPr>
      <w:spacing w:after="120"/>
      <w:ind w:firstLine="210"/>
      <w:jc w:val="left"/>
    </w:pPr>
    <w:rPr>
      <w:sz w:val="24"/>
    </w:rPr>
  </w:style>
  <w:style w:type="character" w:customStyle="1" w:styleId="aff2">
    <w:name w:val="Красная строка Знак"/>
    <w:basedOn w:val="af9"/>
    <w:link w:val="aff1"/>
    <w:rsid w:val="002E779D"/>
    <w:rPr>
      <w:sz w:val="24"/>
    </w:rPr>
  </w:style>
  <w:style w:type="paragraph" w:styleId="2b">
    <w:name w:val="Body Text First Indent 2"/>
    <w:basedOn w:val="a4"/>
    <w:link w:val="2c"/>
    <w:rsid w:val="002E779D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5"/>
    <w:link w:val="2b"/>
    <w:rsid w:val="002E779D"/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2E779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2E779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2E779D"/>
  </w:style>
  <w:style w:type="character" w:customStyle="1" w:styleId="c3">
    <w:name w:val="c3"/>
    <w:basedOn w:val="a0"/>
    <w:rsid w:val="002E779D"/>
  </w:style>
  <w:style w:type="paragraph" w:customStyle="1" w:styleId="41">
    <w:name w:val="Стиль4"/>
    <w:basedOn w:val="a"/>
    <w:rsid w:val="002E779D"/>
    <w:pPr>
      <w:ind w:firstLine="708"/>
      <w:jc w:val="both"/>
    </w:pPr>
    <w:rPr>
      <w:rFonts w:ascii="Arial" w:hAnsi="Arial" w:cs="Arial"/>
      <w:sz w:val="22"/>
      <w:szCs w:val="22"/>
      <w:shd w:val="clear" w:color="auto" w:fill="FFFFFF"/>
    </w:rPr>
  </w:style>
  <w:style w:type="paragraph" w:customStyle="1" w:styleId="Style46">
    <w:name w:val="Style46"/>
    <w:basedOn w:val="a"/>
    <w:rsid w:val="002E779D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97">
    <w:name w:val="Font Style97"/>
    <w:rsid w:val="002E779D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2E779D"/>
  </w:style>
  <w:style w:type="table" w:customStyle="1" w:styleId="37">
    <w:name w:val="Сетка таблицы3"/>
    <w:basedOn w:val="a1"/>
    <w:next w:val="a3"/>
    <w:rsid w:val="002E77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Стиль"/>
    <w:rsid w:val="002E77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2E779D"/>
    <w:pPr>
      <w:spacing w:before="100" w:beforeAutospacing="1" w:after="100" w:afterAutospacing="1"/>
    </w:pPr>
  </w:style>
  <w:style w:type="paragraph" w:customStyle="1" w:styleId="msg-header-from">
    <w:name w:val="msg-header-from"/>
    <w:basedOn w:val="a"/>
    <w:rsid w:val="002E779D"/>
    <w:pPr>
      <w:spacing w:before="100" w:beforeAutospacing="1" w:after="100" w:afterAutospacing="1"/>
    </w:pPr>
  </w:style>
  <w:style w:type="table" w:styleId="15">
    <w:name w:val="Table Grid 1"/>
    <w:basedOn w:val="a1"/>
    <w:rsid w:val="002E7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endnote text"/>
    <w:basedOn w:val="a"/>
    <w:link w:val="aff5"/>
    <w:semiHidden/>
    <w:rsid w:val="002E779D"/>
    <w:rPr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semiHidden/>
    <w:rsid w:val="002E77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semiHidden/>
    <w:rsid w:val="002E779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502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8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6503</Words>
  <Characters>37071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-intel05-</cp:lastModifiedBy>
  <cp:revision>5</cp:revision>
  <dcterms:created xsi:type="dcterms:W3CDTF">2016-09-09T19:57:00Z</dcterms:created>
  <dcterms:modified xsi:type="dcterms:W3CDTF">2016-09-09T21:48:00Z</dcterms:modified>
</cp:coreProperties>
</file>